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10A" w:rsidRPr="00C1048B" w:rsidRDefault="00E8110A" w:rsidP="00E8110A">
      <w:pPr>
        <w:ind w:firstLine="709"/>
        <w:contextualSpacing/>
        <w:jc w:val="right"/>
        <w:rPr>
          <w:sz w:val="28"/>
          <w:szCs w:val="28"/>
        </w:rPr>
      </w:pPr>
      <w:r>
        <w:rPr>
          <w:sz w:val="28"/>
          <w:szCs w:val="28"/>
        </w:rPr>
        <w:t>Ф.7.03-03</w:t>
      </w:r>
    </w:p>
    <w:p w:rsidR="008B67D5" w:rsidRPr="008B67D5" w:rsidRDefault="008B67D5" w:rsidP="008B67D5">
      <w:pPr>
        <w:tabs>
          <w:tab w:val="left" w:pos="5567"/>
        </w:tabs>
        <w:rPr>
          <w:b/>
          <w:sz w:val="28"/>
          <w:szCs w:val="28"/>
          <w:lang w:val="kk-KZ"/>
        </w:rPr>
      </w:pPr>
      <w:r w:rsidRPr="008B67D5">
        <w:rPr>
          <w:b/>
          <w:sz w:val="28"/>
          <w:szCs w:val="28"/>
          <w:lang w:val="kk-KZ"/>
        </w:rPr>
        <w:tab/>
      </w:r>
    </w:p>
    <w:p w:rsidR="008B67D5" w:rsidRPr="008B67D5" w:rsidRDefault="008B67D5" w:rsidP="008B67D5">
      <w:pPr>
        <w:tabs>
          <w:tab w:val="left" w:pos="6491"/>
        </w:tabs>
        <w:rPr>
          <w:b/>
          <w:sz w:val="28"/>
          <w:szCs w:val="28"/>
          <w:lang w:val="kk-KZ"/>
        </w:rPr>
      </w:pPr>
      <w:r w:rsidRPr="008B67D5">
        <w:rPr>
          <w:rFonts w:ascii="Calibri" w:hAnsi="Calibri"/>
          <w:noProof/>
          <w:sz w:val="22"/>
          <w:szCs w:val="22"/>
        </w:rPr>
        <w:drawing>
          <wp:anchor distT="0" distB="0" distL="114300" distR="114300" simplePos="0" relativeHeight="251659264" behindDoc="0" locked="0" layoutInCell="1" allowOverlap="1" wp14:anchorId="684AE217" wp14:editId="1BD0703D">
            <wp:simplePos x="0" y="0"/>
            <wp:positionH relativeFrom="column">
              <wp:posOffset>1219200</wp:posOffset>
            </wp:positionH>
            <wp:positionV relativeFrom="paragraph">
              <wp:posOffset>140335</wp:posOffset>
            </wp:positionV>
            <wp:extent cx="2894330" cy="1574800"/>
            <wp:effectExtent l="0" t="0" r="0" b="0"/>
            <wp:wrapSquare wrapText="right"/>
            <wp:docPr id="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2894330" cy="1574800"/>
                    </a:xfrm>
                    <a:prstGeom prst="rect">
                      <a:avLst/>
                    </a:prstGeom>
                    <a:noFill/>
                    <a:ln w="9525">
                      <a:noFill/>
                      <a:miter lim="800000"/>
                      <a:headEnd/>
                      <a:tailEnd/>
                    </a:ln>
                  </pic:spPr>
                </pic:pic>
              </a:graphicData>
            </a:graphic>
          </wp:anchor>
        </w:drawing>
      </w:r>
    </w:p>
    <w:p w:rsidR="008B67D5" w:rsidRPr="008B67D5" w:rsidRDefault="008B67D5" w:rsidP="008B67D5">
      <w:pPr>
        <w:ind w:firstLine="567"/>
        <w:jc w:val="center"/>
        <w:rPr>
          <w:b/>
          <w:sz w:val="28"/>
          <w:szCs w:val="28"/>
          <w:lang w:val="kk-KZ"/>
        </w:rPr>
      </w:pPr>
    </w:p>
    <w:p w:rsidR="008B67D5" w:rsidRPr="008B67D5" w:rsidRDefault="008B67D5" w:rsidP="008B67D5">
      <w:pPr>
        <w:ind w:firstLine="567"/>
        <w:jc w:val="center"/>
        <w:rPr>
          <w:b/>
          <w:sz w:val="28"/>
          <w:szCs w:val="28"/>
          <w:lang w:val="kk-KZ"/>
        </w:rPr>
      </w:pPr>
    </w:p>
    <w:p w:rsidR="008B67D5" w:rsidRPr="008B67D5" w:rsidRDefault="008B67D5" w:rsidP="008B67D5">
      <w:pPr>
        <w:ind w:firstLine="567"/>
        <w:jc w:val="center"/>
        <w:rPr>
          <w:b/>
          <w:sz w:val="28"/>
          <w:szCs w:val="28"/>
          <w:lang w:val="kk-KZ"/>
        </w:rPr>
      </w:pPr>
    </w:p>
    <w:p w:rsidR="008B67D5" w:rsidRPr="008B67D5" w:rsidRDefault="008B67D5" w:rsidP="008B67D5">
      <w:pPr>
        <w:ind w:firstLine="567"/>
        <w:jc w:val="center"/>
        <w:rPr>
          <w:b/>
          <w:sz w:val="28"/>
          <w:szCs w:val="28"/>
          <w:lang w:val="kk-KZ"/>
        </w:rPr>
      </w:pPr>
    </w:p>
    <w:p w:rsidR="008B67D5" w:rsidRPr="008B67D5" w:rsidRDefault="008B67D5" w:rsidP="008B67D5">
      <w:pPr>
        <w:ind w:firstLine="567"/>
        <w:jc w:val="center"/>
        <w:rPr>
          <w:b/>
          <w:sz w:val="28"/>
          <w:szCs w:val="28"/>
          <w:lang w:val="kk-KZ"/>
        </w:rPr>
      </w:pPr>
    </w:p>
    <w:p w:rsidR="008B67D5" w:rsidRPr="008B67D5" w:rsidRDefault="008B67D5" w:rsidP="008B67D5">
      <w:pPr>
        <w:ind w:firstLine="567"/>
        <w:jc w:val="center"/>
        <w:rPr>
          <w:b/>
          <w:sz w:val="28"/>
          <w:szCs w:val="28"/>
          <w:lang w:val="kk-KZ"/>
        </w:rPr>
      </w:pPr>
    </w:p>
    <w:p w:rsidR="008B67D5" w:rsidRPr="008B67D5" w:rsidRDefault="008B67D5" w:rsidP="008B67D5">
      <w:pPr>
        <w:ind w:firstLine="567"/>
        <w:jc w:val="center"/>
        <w:rPr>
          <w:b/>
          <w:sz w:val="28"/>
          <w:szCs w:val="28"/>
          <w:lang w:val="kk-KZ"/>
        </w:rPr>
      </w:pPr>
    </w:p>
    <w:p w:rsidR="008B67D5" w:rsidRPr="008B67D5" w:rsidRDefault="008B67D5" w:rsidP="008B67D5">
      <w:pPr>
        <w:ind w:firstLine="567"/>
        <w:jc w:val="center"/>
        <w:rPr>
          <w:b/>
          <w:sz w:val="28"/>
          <w:szCs w:val="28"/>
          <w:lang w:val="kk-KZ"/>
        </w:rPr>
      </w:pPr>
    </w:p>
    <w:p w:rsidR="008B67D5" w:rsidRPr="008B67D5" w:rsidRDefault="00416D4E" w:rsidP="008B67D5">
      <w:pPr>
        <w:ind w:firstLine="567"/>
        <w:jc w:val="center"/>
        <w:rPr>
          <w:b/>
          <w:sz w:val="28"/>
          <w:szCs w:val="28"/>
          <w:lang w:val="kk-KZ"/>
        </w:rPr>
      </w:pPr>
      <w:r>
        <w:rPr>
          <w:b/>
          <w:sz w:val="28"/>
          <w:szCs w:val="28"/>
          <w:lang w:val="kk-KZ"/>
        </w:rPr>
        <w:t>Агади</w:t>
      </w:r>
      <w:r w:rsidR="008B67D5" w:rsidRPr="008B67D5">
        <w:rPr>
          <w:b/>
          <w:sz w:val="28"/>
          <w:szCs w:val="28"/>
          <w:lang w:val="kk-KZ"/>
        </w:rPr>
        <w:t>лова Ж.М.</w:t>
      </w:r>
    </w:p>
    <w:p w:rsidR="008B67D5" w:rsidRPr="008B67D5" w:rsidRDefault="008B67D5" w:rsidP="008B67D5">
      <w:pPr>
        <w:ind w:firstLine="567"/>
        <w:jc w:val="center"/>
        <w:rPr>
          <w:b/>
          <w:sz w:val="28"/>
          <w:szCs w:val="28"/>
          <w:lang w:val="kk-KZ"/>
        </w:rPr>
      </w:pPr>
      <w:r w:rsidRPr="008B67D5">
        <w:rPr>
          <w:b/>
          <w:sz w:val="28"/>
          <w:szCs w:val="28"/>
          <w:lang w:val="kk-KZ"/>
        </w:rPr>
        <w:t>Айдосов А.</w:t>
      </w:r>
    </w:p>
    <w:p w:rsidR="008B67D5" w:rsidRPr="008B67D5" w:rsidRDefault="008B67D5" w:rsidP="008B67D5">
      <w:pPr>
        <w:ind w:firstLine="567"/>
        <w:rPr>
          <w:b/>
          <w:sz w:val="28"/>
          <w:szCs w:val="28"/>
          <w:lang w:val="kk-KZ"/>
        </w:rPr>
      </w:pPr>
    </w:p>
    <w:p w:rsidR="00E8110A" w:rsidRPr="008B67D5" w:rsidRDefault="00E8110A" w:rsidP="00E8110A">
      <w:pPr>
        <w:pStyle w:val="a3"/>
        <w:ind w:firstLine="709"/>
        <w:contextualSpacing/>
        <w:jc w:val="center"/>
        <w:rPr>
          <w:rFonts w:ascii="Times New Roman" w:hAnsi="Times New Roman"/>
          <w:iCs/>
          <w:sz w:val="24"/>
          <w:szCs w:val="24"/>
          <w:lang w:val="kk-KZ"/>
        </w:rPr>
      </w:pPr>
    </w:p>
    <w:p w:rsidR="00E8110A" w:rsidRPr="00DE64D5" w:rsidRDefault="00E8110A" w:rsidP="00E8110A">
      <w:pPr>
        <w:pStyle w:val="a3"/>
        <w:ind w:firstLine="709"/>
        <w:contextualSpacing/>
        <w:jc w:val="center"/>
        <w:rPr>
          <w:rFonts w:ascii="Times New Roman" w:hAnsi="Times New Roman"/>
          <w:iCs/>
          <w:sz w:val="24"/>
          <w:szCs w:val="24"/>
        </w:rPr>
      </w:pPr>
    </w:p>
    <w:p w:rsidR="00E8110A" w:rsidRPr="008B6816" w:rsidRDefault="00E8110A" w:rsidP="00E8110A">
      <w:pPr>
        <w:pStyle w:val="a3"/>
        <w:ind w:firstLine="709"/>
        <w:contextualSpacing/>
        <w:jc w:val="center"/>
        <w:rPr>
          <w:rFonts w:ascii="Times New Roman" w:hAnsi="Times New Roman"/>
          <w:iCs/>
          <w:sz w:val="24"/>
          <w:szCs w:val="24"/>
        </w:rPr>
      </w:pPr>
    </w:p>
    <w:p w:rsidR="00E8110A" w:rsidRDefault="00E8110A" w:rsidP="00E8110A">
      <w:pPr>
        <w:ind w:firstLine="709"/>
        <w:contextualSpacing/>
        <w:jc w:val="center"/>
        <w:rPr>
          <w:sz w:val="28"/>
          <w:szCs w:val="28"/>
          <w:lang w:eastAsia="ko-KR"/>
        </w:rPr>
      </w:pPr>
      <w:r w:rsidRPr="00655F69">
        <w:rPr>
          <w:sz w:val="28"/>
          <w:szCs w:val="28"/>
          <w:lang w:eastAsia="ko-KR"/>
        </w:rPr>
        <w:t xml:space="preserve">МЕТОДИЧЕСКИЕ </w:t>
      </w:r>
      <w:r>
        <w:rPr>
          <w:sz w:val="28"/>
          <w:szCs w:val="28"/>
          <w:lang w:eastAsia="ko-KR"/>
        </w:rPr>
        <w:t>РЕКОМЕНДАЦИИ</w:t>
      </w:r>
    </w:p>
    <w:p w:rsidR="00E8110A" w:rsidRPr="00655F69" w:rsidRDefault="00E8110A" w:rsidP="00E8110A">
      <w:pPr>
        <w:ind w:firstLine="709"/>
        <w:contextualSpacing/>
        <w:jc w:val="center"/>
        <w:rPr>
          <w:sz w:val="28"/>
          <w:szCs w:val="28"/>
        </w:rPr>
      </w:pPr>
      <w:r>
        <w:rPr>
          <w:sz w:val="28"/>
          <w:szCs w:val="28"/>
        </w:rPr>
        <w:t>по изучению дисциплины</w:t>
      </w:r>
    </w:p>
    <w:p w:rsidR="00E8110A" w:rsidRPr="00655F69" w:rsidRDefault="00E8110A" w:rsidP="00E8110A">
      <w:pPr>
        <w:ind w:firstLine="709"/>
        <w:contextualSpacing/>
        <w:jc w:val="center"/>
        <w:rPr>
          <w:sz w:val="28"/>
          <w:szCs w:val="28"/>
        </w:rPr>
      </w:pPr>
      <w:r>
        <w:rPr>
          <w:sz w:val="28"/>
          <w:szCs w:val="28"/>
        </w:rPr>
        <w:t>«</w:t>
      </w:r>
      <w:r w:rsidR="00041209">
        <w:rPr>
          <w:sz w:val="28"/>
          <w:szCs w:val="28"/>
          <w:lang w:val="kk-KZ"/>
        </w:rPr>
        <w:t>Современный дизайн</w:t>
      </w:r>
      <w:r>
        <w:rPr>
          <w:sz w:val="28"/>
          <w:szCs w:val="28"/>
        </w:rPr>
        <w:t>»</w:t>
      </w:r>
    </w:p>
    <w:p w:rsidR="00E8110A" w:rsidRDefault="00E8110A" w:rsidP="00E8110A">
      <w:pPr>
        <w:pStyle w:val="a3"/>
        <w:ind w:firstLine="709"/>
        <w:contextualSpacing/>
        <w:jc w:val="center"/>
        <w:rPr>
          <w:rFonts w:ascii="Times New Roman" w:hAnsi="Times New Roman"/>
          <w:iCs/>
          <w:sz w:val="24"/>
          <w:szCs w:val="24"/>
        </w:rPr>
      </w:pPr>
    </w:p>
    <w:p w:rsidR="00E8110A" w:rsidRPr="008B6816" w:rsidRDefault="00E8110A" w:rsidP="00E8110A">
      <w:pPr>
        <w:pStyle w:val="a3"/>
        <w:ind w:firstLine="709"/>
        <w:contextualSpacing/>
        <w:jc w:val="center"/>
        <w:rPr>
          <w:rFonts w:ascii="Times New Roman" w:hAnsi="Times New Roman"/>
          <w:iCs/>
          <w:sz w:val="24"/>
          <w:szCs w:val="24"/>
        </w:rPr>
      </w:pPr>
    </w:p>
    <w:p w:rsidR="00E8110A" w:rsidRPr="00DD3F04" w:rsidRDefault="00E8110A" w:rsidP="00E8110A">
      <w:pPr>
        <w:pStyle w:val="a3"/>
        <w:ind w:firstLine="709"/>
        <w:contextualSpacing/>
        <w:rPr>
          <w:rFonts w:ascii="Times New Roman" w:hAnsi="Times New Roman"/>
          <w:iCs/>
          <w:sz w:val="24"/>
          <w:szCs w:val="24"/>
        </w:rPr>
      </w:pPr>
      <w:r w:rsidRPr="00DD3F04">
        <w:rPr>
          <w:rFonts w:ascii="Times New Roman" w:hAnsi="Times New Roman"/>
          <w:iCs/>
          <w:sz w:val="24"/>
          <w:szCs w:val="24"/>
        </w:rPr>
        <w:t xml:space="preserve">                       </w:t>
      </w:r>
    </w:p>
    <w:p w:rsidR="00E8110A" w:rsidRPr="00DD3F04" w:rsidRDefault="00E8110A" w:rsidP="00E8110A">
      <w:pPr>
        <w:pStyle w:val="a3"/>
        <w:ind w:firstLine="709"/>
        <w:contextualSpacing/>
        <w:rPr>
          <w:rFonts w:ascii="Times New Roman" w:hAnsi="Times New Roman"/>
          <w:iCs/>
          <w:sz w:val="24"/>
          <w:szCs w:val="24"/>
        </w:rPr>
      </w:pPr>
      <w:r w:rsidRPr="00DD3F04">
        <w:rPr>
          <w:rFonts w:ascii="Times New Roman" w:hAnsi="Times New Roman"/>
          <w:iCs/>
          <w:sz w:val="24"/>
          <w:szCs w:val="24"/>
        </w:rPr>
        <w:t xml:space="preserve">            </w:t>
      </w:r>
      <w:r>
        <w:rPr>
          <w:rFonts w:ascii="Times New Roman" w:hAnsi="Times New Roman"/>
          <w:iCs/>
          <w:noProof/>
          <w:sz w:val="24"/>
          <w:szCs w:val="24"/>
        </w:rPr>
        <w:drawing>
          <wp:inline distT="0" distB="0" distL="0" distR="0" wp14:anchorId="35C7EBA3" wp14:editId="51A7A2E8">
            <wp:extent cx="5401945" cy="3587115"/>
            <wp:effectExtent l="19050" t="0" r="8255" b="0"/>
            <wp:docPr id="9"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1945" cy="3587115"/>
                    </a:xfrm>
                    <a:prstGeom prst="rect">
                      <a:avLst/>
                    </a:prstGeom>
                    <a:noFill/>
                    <a:ln w="9525">
                      <a:noFill/>
                      <a:miter lim="800000"/>
                      <a:headEnd/>
                      <a:tailEnd/>
                    </a:ln>
                  </pic:spPr>
                </pic:pic>
              </a:graphicData>
            </a:graphic>
          </wp:inline>
        </w:drawing>
      </w:r>
    </w:p>
    <w:p w:rsidR="00E8110A" w:rsidRDefault="00E8110A" w:rsidP="00E8110A">
      <w:pPr>
        <w:pStyle w:val="a3"/>
        <w:ind w:left="1400" w:firstLine="709"/>
        <w:contextualSpacing/>
        <w:rPr>
          <w:rFonts w:ascii="Times New Roman" w:hAnsi="Times New Roman"/>
          <w:iCs/>
          <w:sz w:val="24"/>
          <w:szCs w:val="24"/>
        </w:rPr>
      </w:pPr>
    </w:p>
    <w:p w:rsidR="00E8110A" w:rsidRDefault="00E8110A" w:rsidP="00E8110A">
      <w:pPr>
        <w:pStyle w:val="a3"/>
        <w:ind w:left="1400" w:firstLine="709"/>
        <w:contextualSpacing/>
        <w:rPr>
          <w:rFonts w:ascii="Times New Roman" w:hAnsi="Times New Roman"/>
          <w:iCs/>
          <w:sz w:val="24"/>
          <w:szCs w:val="24"/>
        </w:rPr>
      </w:pPr>
    </w:p>
    <w:p w:rsidR="00E8110A" w:rsidRDefault="00E8110A" w:rsidP="00E8110A">
      <w:pPr>
        <w:ind w:firstLine="709"/>
        <w:contextualSpacing/>
        <w:jc w:val="center"/>
        <w:rPr>
          <w:sz w:val="24"/>
          <w:szCs w:val="24"/>
        </w:rPr>
      </w:pPr>
    </w:p>
    <w:p w:rsidR="00E8110A" w:rsidRDefault="00E8110A" w:rsidP="00E8110A">
      <w:pPr>
        <w:ind w:firstLine="709"/>
        <w:contextualSpacing/>
        <w:jc w:val="center"/>
        <w:rPr>
          <w:sz w:val="24"/>
          <w:szCs w:val="24"/>
        </w:rPr>
      </w:pPr>
    </w:p>
    <w:p w:rsidR="00E8110A" w:rsidRDefault="00E8110A" w:rsidP="00E8110A">
      <w:pPr>
        <w:ind w:firstLine="709"/>
        <w:contextualSpacing/>
        <w:jc w:val="center"/>
        <w:rPr>
          <w:sz w:val="24"/>
          <w:szCs w:val="24"/>
        </w:rPr>
      </w:pPr>
    </w:p>
    <w:p w:rsidR="00E8110A" w:rsidRPr="005C3EBD" w:rsidRDefault="00E8110A" w:rsidP="00E8110A">
      <w:pPr>
        <w:ind w:firstLine="709"/>
        <w:contextualSpacing/>
        <w:jc w:val="center"/>
        <w:rPr>
          <w:sz w:val="24"/>
          <w:szCs w:val="24"/>
        </w:rPr>
      </w:pPr>
      <w:r w:rsidRPr="005C3EBD">
        <w:rPr>
          <w:sz w:val="24"/>
          <w:szCs w:val="24"/>
        </w:rPr>
        <w:t>Шымкент, 20</w:t>
      </w:r>
      <w:r>
        <w:rPr>
          <w:sz w:val="24"/>
          <w:szCs w:val="24"/>
        </w:rPr>
        <w:t>1</w:t>
      </w:r>
      <w:r w:rsidR="008B67D5">
        <w:rPr>
          <w:sz w:val="24"/>
          <w:szCs w:val="24"/>
          <w:lang w:val="kk-KZ"/>
        </w:rPr>
        <w:t>9</w:t>
      </w:r>
      <w:r w:rsidRPr="005C3EBD">
        <w:rPr>
          <w:sz w:val="24"/>
          <w:szCs w:val="24"/>
        </w:rPr>
        <w:t xml:space="preserve"> г</w:t>
      </w:r>
    </w:p>
    <w:p w:rsidR="00E8110A" w:rsidRDefault="00E8110A" w:rsidP="00E8110A">
      <w:pPr>
        <w:ind w:firstLine="709"/>
        <w:contextualSpacing/>
        <w:jc w:val="right"/>
        <w:rPr>
          <w:sz w:val="28"/>
          <w:szCs w:val="28"/>
        </w:rPr>
      </w:pPr>
    </w:p>
    <w:p w:rsidR="00E8110A" w:rsidRPr="00767A5C" w:rsidRDefault="00E8110A" w:rsidP="00E8110A">
      <w:pPr>
        <w:ind w:firstLine="709"/>
        <w:contextualSpacing/>
        <w:jc w:val="right"/>
        <w:rPr>
          <w:i/>
          <w:sz w:val="28"/>
          <w:lang w:eastAsia="ko-KR"/>
        </w:rPr>
      </w:pPr>
    </w:p>
    <w:p w:rsidR="00E8110A" w:rsidRDefault="00E8110A" w:rsidP="00E8110A">
      <w:pPr>
        <w:spacing w:after="160" w:line="259" w:lineRule="auto"/>
        <w:rPr>
          <w:caps/>
          <w:sz w:val="24"/>
          <w:lang w:eastAsia="ko-KR"/>
        </w:rPr>
      </w:pPr>
      <w:r>
        <w:rPr>
          <w:caps/>
          <w:sz w:val="24"/>
          <w:lang w:eastAsia="ko-KR"/>
        </w:rPr>
        <w:br w:type="page"/>
      </w:r>
    </w:p>
    <w:p w:rsidR="00E8110A" w:rsidRDefault="00E8110A" w:rsidP="00E8110A">
      <w:pPr>
        <w:ind w:firstLine="709"/>
        <w:contextualSpacing/>
        <w:jc w:val="center"/>
        <w:rPr>
          <w:caps/>
          <w:sz w:val="24"/>
          <w:lang w:eastAsia="ko-KR"/>
        </w:rPr>
      </w:pPr>
    </w:p>
    <w:p w:rsidR="00E8110A" w:rsidRDefault="00E8110A" w:rsidP="00E8110A">
      <w:pPr>
        <w:ind w:firstLine="709"/>
        <w:contextualSpacing/>
        <w:jc w:val="center"/>
        <w:rPr>
          <w:caps/>
          <w:sz w:val="24"/>
          <w:lang w:eastAsia="ko-KR"/>
        </w:rPr>
      </w:pPr>
      <w:r>
        <w:rPr>
          <w:caps/>
          <w:sz w:val="24"/>
          <w:lang w:eastAsia="ko-KR"/>
        </w:rPr>
        <w:t>Министерство образования и науки Республики Казахстан</w:t>
      </w:r>
    </w:p>
    <w:p w:rsidR="00E8110A" w:rsidRDefault="00E8110A" w:rsidP="00E8110A">
      <w:pPr>
        <w:ind w:firstLine="709"/>
        <w:contextualSpacing/>
        <w:jc w:val="center"/>
        <w:rPr>
          <w:caps/>
          <w:sz w:val="24"/>
          <w:lang w:eastAsia="ko-KR"/>
        </w:rPr>
      </w:pPr>
    </w:p>
    <w:p w:rsidR="00E8110A" w:rsidRDefault="00E8110A" w:rsidP="00E8110A">
      <w:pPr>
        <w:ind w:firstLine="709"/>
        <w:contextualSpacing/>
        <w:jc w:val="center"/>
        <w:rPr>
          <w:caps/>
          <w:sz w:val="28"/>
          <w:lang w:eastAsia="ko-KR"/>
        </w:rPr>
      </w:pPr>
      <w:r>
        <w:rPr>
          <w:caps/>
          <w:sz w:val="24"/>
          <w:lang w:eastAsia="ko-KR"/>
        </w:rPr>
        <w:t>южно-казахстанский государственный университет им. м.ауезова</w:t>
      </w:r>
    </w:p>
    <w:p w:rsidR="00E8110A" w:rsidRDefault="00E8110A" w:rsidP="00E8110A">
      <w:pPr>
        <w:ind w:firstLine="709"/>
        <w:contextualSpacing/>
        <w:jc w:val="center"/>
        <w:rPr>
          <w:sz w:val="28"/>
          <w:lang w:eastAsia="ko-KR"/>
        </w:rPr>
      </w:pPr>
    </w:p>
    <w:p w:rsidR="00E8110A" w:rsidRPr="00012353" w:rsidRDefault="00E8110A" w:rsidP="00E8110A">
      <w:pPr>
        <w:ind w:firstLine="709"/>
        <w:contextualSpacing/>
        <w:jc w:val="center"/>
        <w:rPr>
          <w:sz w:val="28"/>
          <w:lang w:eastAsia="ko-KR"/>
        </w:rPr>
      </w:pPr>
      <w:r w:rsidRPr="00012353">
        <w:rPr>
          <w:sz w:val="28"/>
          <w:lang w:eastAsia="ko-KR"/>
        </w:rPr>
        <w:t>Кафедра «</w:t>
      </w:r>
      <w:r>
        <w:rPr>
          <w:sz w:val="28"/>
          <w:lang w:eastAsia="ko-KR"/>
        </w:rPr>
        <w:t>Изобразительное искусство и дизайн</w:t>
      </w:r>
      <w:r w:rsidRPr="00012353">
        <w:rPr>
          <w:sz w:val="28"/>
          <w:lang w:eastAsia="ko-KR"/>
        </w:rPr>
        <w:t>»</w:t>
      </w:r>
    </w:p>
    <w:p w:rsidR="00E8110A" w:rsidRDefault="00E8110A" w:rsidP="00E8110A">
      <w:pPr>
        <w:ind w:left="5760" w:firstLine="709"/>
        <w:contextualSpacing/>
        <w:jc w:val="center"/>
        <w:rPr>
          <w:sz w:val="24"/>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8B67D5" w:rsidRPr="008B67D5" w:rsidRDefault="008B67D5" w:rsidP="008B67D5">
      <w:pPr>
        <w:tabs>
          <w:tab w:val="left" w:pos="5567"/>
        </w:tabs>
        <w:rPr>
          <w:b/>
          <w:sz w:val="28"/>
          <w:szCs w:val="28"/>
          <w:lang w:val="kk-KZ"/>
        </w:rPr>
      </w:pPr>
      <w:r w:rsidRPr="008B67D5">
        <w:rPr>
          <w:b/>
          <w:sz w:val="28"/>
          <w:szCs w:val="28"/>
          <w:lang w:val="kk-KZ"/>
        </w:rPr>
        <w:tab/>
      </w:r>
    </w:p>
    <w:p w:rsidR="008B67D5" w:rsidRPr="008B67D5" w:rsidRDefault="008B67D5" w:rsidP="008B67D5">
      <w:pPr>
        <w:ind w:firstLine="567"/>
        <w:jc w:val="center"/>
        <w:rPr>
          <w:b/>
          <w:sz w:val="28"/>
          <w:szCs w:val="28"/>
          <w:lang w:val="kk-KZ"/>
        </w:rPr>
      </w:pPr>
    </w:p>
    <w:p w:rsidR="008B67D5" w:rsidRPr="008B67D5" w:rsidRDefault="008B67D5" w:rsidP="008B67D5">
      <w:pPr>
        <w:ind w:firstLine="567"/>
        <w:jc w:val="center"/>
        <w:rPr>
          <w:b/>
          <w:sz w:val="28"/>
          <w:szCs w:val="28"/>
          <w:lang w:val="kk-KZ"/>
        </w:rPr>
      </w:pPr>
    </w:p>
    <w:p w:rsidR="008B67D5" w:rsidRPr="008B67D5" w:rsidRDefault="008B67D5" w:rsidP="008B67D5">
      <w:pPr>
        <w:ind w:firstLine="567"/>
        <w:jc w:val="center"/>
        <w:rPr>
          <w:b/>
          <w:sz w:val="28"/>
          <w:szCs w:val="28"/>
          <w:lang w:val="kk-KZ"/>
        </w:rPr>
      </w:pPr>
    </w:p>
    <w:p w:rsidR="008B67D5" w:rsidRPr="008B67D5" w:rsidRDefault="00416D4E" w:rsidP="008B67D5">
      <w:pPr>
        <w:ind w:firstLine="567"/>
        <w:jc w:val="center"/>
        <w:rPr>
          <w:b/>
          <w:sz w:val="28"/>
          <w:szCs w:val="28"/>
          <w:lang w:val="kk-KZ"/>
        </w:rPr>
      </w:pPr>
      <w:r>
        <w:rPr>
          <w:b/>
          <w:sz w:val="28"/>
          <w:szCs w:val="28"/>
          <w:lang w:val="kk-KZ"/>
        </w:rPr>
        <w:t>Агади</w:t>
      </w:r>
      <w:r w:rsidR="008B67D5" w:rsidRPr="008B67D5">
        <w:rPr>
          <w:b/>
          <w:sz w:val="28"/>
          <w:szCs w:val="28"/>
          <w:lang w:val="kk-KZ"/>
        </w:rPr>
        <w:t>лова Ж.М.</w:t>
      </w:r>
    </w:p>
    <w:p w:rsidR="008B67D5" w:rsidRPr="008B67D5" w:rsidRDefault="008B67D5" w:rsidP="008B67D5">
      <w:pPr>
        <w:ind w:firstLine="567"/>
        <w:jc w:val="center"/>
        <w:rPr>
          <w:b/>
          <w:sz w:val="28"/>
          <w:szCs w:val="28"/>
          <w:lang w:val="kk-KZ"/>
        </w:rPr>
      </w:pPr>
      <w:r w:rsidRPr="008B67D5">
        <w:rPr>
          <w:b/>
          <w:sz w:val="28"/>
          <w:szCs w:val="28"/>
          <w:lang w:val="kk-KZ"/>
        </w:rPr>
        <w:t>Айдосов А.</w:t>
      </w:r>
    </w:p>
    <w:p w:rsidR="008B67D5" w:rsidRPr="008B67D5" w:rsidRDefault="008B67D5" w:rsidP="008B67D5">
      <w:pPr>
        <w:ind w:firstLine="567"/>
        <w:rPr>
          <w:b/>
          <w:sz w:val="28"/>
          <w:szCs w:val="28"/>
          <w:lang w:val="kk-KZ"/>
        </w:rPr>
      </w:pPr>
    </w:p>
    <w:p w:rsidR="00E8110A" w:rsidRPr="008B67D5" w:rsidRDefault="00E8110A" w:rsidP="00E8110A">
      <w:pPr>
        <w:ind w:firstLine="709"/>
        <w:contextualSpacing/>
        <w:jc w:val="center"/>
        <w:rPr>
          <w:sz w:val="28"/>
          <w:lang w:val="kk-KZ"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Pr="003249B6" w:rsidRDefault="00E8110A" w:rsidP="00E8110A">
      <w:pPr>
        <w:ind w:firstLine="709"/>
        <w:contextualSpacing/>
        <w:jc w:val="center"/>
        <w:rPr>
          <w:sz w:val="28"/>
          <w:lang w:eastAsia="ko-KR"/>
        </w:rPr>
      </w:pPr>
    </w:p>
    <w:p w:rsidR="00E8110A" w:rsidRDefault="00E8110A" w:rsidP="00E8110A">
      <w:pPr>
        <w:ind w:firstLine="709"/>
        <w:contextualSpacing/>
        <w:jc w:val="center"/>
        <w:rPr>
          <w:sz w:val="28"/>
          <w:szCs w:val="28"/>
          <w:lang w:eastAsia="ko-KR"/>
        </w:rPr>
      </w:pPr>
      <w:r w:rsidRPr="00655F69">
        <w:rPr>
          <w:sz w:val="28"/>
          <w:szCs w:val="28"/>
          <w:lang w:eastAsia="ko-KR"/>
        </w:rPr>
        <w:t xml:space="preserve">МЕТОДИЧЕСКИЕ </w:t>
      </w:r>
      <w:r>
        <w:rPr>
          <w:sz w:val="28"/>
          <w:szCs w:val="28"/>
          <w:lang w:eastAsia="ko-KR"/>
        </w:rPr>
        <w:t>РЕКОМЕНДАЦИИ</w:t>
      </w:r>
    </w:p>
    <w:p w:rsidR="00E8110A" w:rsidRPr="00655F69" w:rsidRDefault="00E8110A" w:rsidP="00E8110A">
      <w:pPr>
        <w:ind w:firstLine="709"/>
        <w:contextualSpacing/>
        <w:jc w:val="center"/>
        <w:rPr>
          <w:sz w:val="28"/>
          <w:szCs w:val="28"/>
        </w:rPr>
      </w:pPr>
      <w:r>
        <w:rPr>
          <w:sz w:val="28"/>
          <w:szCs w:val="28"/>
        </w:rPr>
        <w:t>по изучению дисциплины</w:t>
      </w:r>
    </w:p>
    <w:p w:rsidR="008B67D5" w:rsidRPr="00655F69" w:rsidRDefault="008B67D5" w:rsidP="008B67D5">
      <w:pPr>
        <w:ind w:firstLine="709"/>
        <w:contextualSpacing/>
        <w:jc w:val="center"/>
        <w:rPr>
          <w:sz w:val="28"/>
          <w:szCs w:val="28"/>
        </w:rPr>
      </w:pPr>
      <w:r>
        <w:rPr>
          <w:sz w:val="28"/>
          <w:szCs w:val="28"/>
        </w:rPr>
        <w:t>«</w:t>
      </w:r>
      <w:r>
        <w:rPr>
          <w:sz w:val="28"/>
          <w:szCs w:val="28"/>
          <w:lang w:val="kk-KZ"/>
        </w:rPr>
        <w:t>Современный дизайн</w:t>
      </w:r>
      <w:r>
        <w:rPr>
          <w:sz w:val="28"/>
          <w:szCs w:val="28"/>
        </w:rPr>
        <w:t>»</w:t>
      </w:r>
    </w:p>
    <w:p w:rsidR="00E8110A" w:rsidRDefault="00E8110A" w:rsidP="00E8110A">
      <w:pPr>
        <w:ind w:firstLine="709"/>
        <w:contextualSpacing/>
        <w:jc w:val="center"/>
        <w:rPr>
          <w:sz w:val="28"/>
        </w:rPr>
      </w:pPr>
      <w:r>
        <w:rPr>
          <w:sz w:val="28"/>
        </w:rPr>
        <w:t xml:space="preserve">для студентов специальности </w:t>
      </w:r>
      <w:r w:rsidR="002001DC" w:rsidRPr="002001DC">
        <w:rPr>
          <w:sz w:val="28"/>
          <w:szCs w:val="28"/>
          <w:lang w:val="kk-KZ"/>
        </w:rPr>
        <w:t xml:space="preserve">5В042100, (6В01430) </w:t>
      </w:r>
      <w:r>
        <w:rPr>
          <w:sz w:val="28"/>
        </w:rPr>
        <w:t xml:space="preserve"> - Дизайн</w:t>
      </w:r>
    </w:p>
    <w:p w:rsidR="00E8110A" w:rsidRDefault="00E8110A" w:rsidP="00E8110A">
      <w:pPr>
        <w:ind w:firstLine="709"/>
        <w:contextualSpacing/>
        <w:jc w:val="center"/>
        <w:rPr>
          <w:sz w:val="24"/>
        </w:rPr>
      </w:pPr>
    </w:p>
    <w:p w:rsidR="00E8110A" w:rsidRDefault="00E8110A" w:rsidP="00E8110A">
      <w:pPr>
        <w:ind w:firstLine="709"/>
        <w:contextualSpacing/>
        <w:jc w:val="center"/>
        <w:rPr>
          <w:sz w:val="24"/>
        </w:rPr>
      </w:pPr>
    </w:p>
    <w:p w:rsidR="00E8110A" w:rsidRDefault="00E8110A" w:rsidP="00E8110A">
      <w:pPr>
        <w:ind w:firstLine="709"/>
        <w:contextualSpacing/>
        <w:jc w:val="center"/>
        <w:rPr>
          <w:sz w:val="24"/>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p>
    <w:p w:rsidR="00E8110A" w:rsidRDefault="00E8110A" w:rsidP="00E8110A">
      <w:pPr>
        <w:ind w:firstLine="709"/>
        <w:contextualSpacing/>
        <w:jc w:val="center"/>
        <w:rPr>
          <w:sz w:val="28"/>
          <w:lang w:eastAsia="ko-KR"/>
        </w:rPr>
      </w:pPr>
      <w:r>
        <w:rPr>
          <w:sz w:val="28"/>
          <w:lang w:eastAsia="ko-KR"/>
        </w:rPr>
        <w:t>Шымкент – 201</w:t>
      </w:r>
      <w:r w:rsidR="002001DC">
        <w:rPr>
          <w:sz w:val="28"/>
          <w:lang w:val="kk-KZ" w:eastAsia="ko-KR"/>
        </w:rPr>
        <w:t>9</w:t>
      </w:r>
      <w:r>
        <w:rPr>
          <w:sz w:val="28"/>
          <w:lang w:eastAsia="ko-KR"/>
        </w:rPr>
        <w:t xml:space="preserve"> г.</w:t>
      </w:r>
    </w:p>
    <w:p w:rsidR="00E8110A" w:rsidRDefault="00E8110A" w:rsidP="00E8110A">
      <w:pPr>
        <w:ind w:firstLine="709"/>
        <w:contextualSpacing/>
        <w:rPr>
          <w:sz w:val="28"/>
          <w:lang w:eastAsia="ko-KR"/>
        </w:rPr>
      </w:pPr>
      <w:r>
        <w:rPr>
          <w:sz w:val="28"/>
          <w:lang w:eastAsia="ko-KR"/>
        </w:rPr>
        <w:lastRenderedPageBreak/>
        <w:br w:type="page"/>
      </w:r>
    </w:p>
    <w:p w:rsidR="00E8110A" w:rsidRDefault="00E8110A" w:rsidP="00E8110A">
      <w:pPr>
        <w:ind w:firstLine="709"/>
        <w:contextualSpacing/>
        <w:jc w:val="center"/>
        <w:rPr>
          <w:sz w:val="28"/>
          <w:lang w:eastAsia="ko-KR"/>
        </w:rPr>
        <w:sectPr w:rsidR="00E8110A" w:rsidSect="00E8110A">
          <w:headerReference w:type="even" r:id="rId10"/>
          <w:footerReference w:type="even" r:id="rId11"/>
          <w:footerReference w:type="default" r:id="rId12"/>
          <w:pgSz w:w="11909" w:h="16834"/>
          <w:pgMar w:top="851" w:right="567" w:bottom="851" w:left="1701" w:header="720" w:footer="726" w:gutter="0"/>
          <w:cols w:space="720"/>
          <w:noEndnote/>
          <w:titlePg/>
          <w:docGrid w:linePitch="272"/>
        </w:sectPr>
      </w:pPr>
    </w:p>
    <w:p w:rsidR="00E8110A" w:rsidRPr="003671F3" w:rsidRDefault="00E8110A" w:rsidP="00E8110A">
      <w:pPr>
        <w:shd w:val="clear" w:color="auto" w:fill="FFFFFF"/>
        <w:ind w:left="91" w:firstLine="709"/>
        <w:contextualSpacing/>
        <w:jc w:val="both"/>
      </w:pPr>
      <w:r w:rsidRPr="003671F3">
        <w:rPr>
          <w:color w:val="000000"/>
          <w:sz w:val="22"/>
          <w:szCs w:val="22"/>
        </w:rPr>
        <w:lastRenderedPageBreak/>
        <w:t>УДК 728.1 (072)</w:t>
      </w:r>
    </w:p>
    <w:p w:rsidR="00E8110A" w:rsidRDefault="00E8110A" w:rsidP="00E8110A">
      <w:pPr>
        <w:ind w:firstLine="709"/>
        <w:contextualSpacing/>
        <w:rPr>
          <w:sz w:val="28"/>
          <w:lang w:eastAsia="ko-KR"/>
        </w:rPr>
      </w:pPr>
    </w:p>
    <w:p w:rsidR="00E8110A" w:rsidRPr="002001DC" w:rsidRDefault="00E8110A" w:rsidP="00E8110A">
      <w:pPr>
        <w:ind w:firstLine="709"/>
        <w:contextualSpacing/>
        <w:jc w:val="both"/>
        <w:rPr>
          <w:sz w:val="28"/>
          <w:lang w:val="kk-KZ" w:eastAsia="ko-KR"/>
        </w:rPr>
      </w:pPr>
      <w:r>
        <w:rPr>
          <w:sz w:val="28"/>
          <w:lang w:eastAsia="ko-KR"/>
        </w:rPr>
        <w:t xml:space="preserve">Составитель: </w:t>
      </w:r>
      <w:r w:rsidR="002001DC">
        <w:rPr>
          <w:sz w:val="28"/>
          <w:lang w:val="kk-KZ" w:eastAsia="ko-KR"/>
        </w:rPr>
        <w:t xml:space="preserve">Агадилова Ж.М., Айдосов А. </w:t>
      </w:r>
      <w:r>
        <w:rPr>
          <w:sz w:val="28"/>
          <w:lang w:eastAsia="ko-KR"/>
        </w:rPr>
        <w:t xml:space="preserve">Методические рекомендации </w:t>
      </w:r>
      <w:r>
        <w:rPr>
          <w:sz w:val="28"/>
          <w:szCs w:val="28"/>
        </w:rPr>
        <w:t>по изучению дисциплины «</w:t>
      </w:r>
      <w:r w:rsidR="002001DC">
        <w:rPr>
          <w:sz w:val="28"/>
          <w:szCs w:val="28"/>
          <w:lang w:val="kk-KZ"/>
        </w:rPr>
        <w:t>Современный дизайн</w:t>
      </w:r>
      <w:r>
        <w:rPr>
          <w:sz w:val="28"/>
          <w:szCs w:val="28"/>
        </w:rPr>
        <w:t>»</w:t>
      </w:r>
      <w:r>
        <w:rPr>
          <w:sz w:val="28"/>
          <w:lang w:eastAsia="ko-KR"/>
        </w:rPr>
        <w:t>.</w:t>
      </w:r>
      <w:r w:rsidRPr="00C35014">
        <w:rPr>
          <w:sz w:val="28"/>
          <w:lang w:eastAsia="ko-KR"/>
        </w:rPr>
        <w:t xml:space="preserve"> </w:t>
      </w:r>
      <w:r>
        <w:rPr>
          <w:sz w:val="28"/>
          <w:lang w:eastAsia="ko-KR"/>
        </w:rPr>
        <w:t xml:space="preserve">Шымкент: ЮКГУ им. М </w:t>
      </w:r>
      <w:proofErr w:type="spellStart"/>
      <w:r>
        <w:rPr>
          <w:sz w:val="28"/>
          <w:lang w:eastAsia="ko-KR"/>
        </w:rPr>
        <w:t>Ауэзова</w:t>
      </w:r>
      <w:proofErr w:type="spellEnd"/>
      <w:r>
        <w:rPr>
          <w:sz w:val="28"/>
          <w:lang w:eastAsia="ko-KR"/>
        </w:rPr>
        <w:t xml:space="preserve"> 201</w:t>
      </w:r>
      <w:r w:rsidR="002001DC">
        <w:rPr>
          <w:sz w:val="28"/>
          <w:lang w:val="kk-KZ" w:eastAsia="ko-KR"/>
        </w:rPr>
        <w:t>9</w:t>
      </w:r>
      <w:r>
        <w:rPr>
          <w:sz w:val="28"/>
          <w:lang w:eastAsia="ko-KR"/>
        </w:rPr>
        <w:t xml:space="preserve"> кол-во с. - </w:t>
      </w:r>
      <w:r w:rsidR="0028486F">
        <w:rPr>
          <w:sz w:val="28"/>
          <w:lang w:eastAsia="ko-KR"/>
        </w:rPr>
        <w:t>3</w:t>
      </w:r>
      <w:r w:rsidR="002001DC">
        <w:rPr>
          <w:sz w:val="28"/>
          <w:lang w:val="kk-KZ" w:eastAsia="ko-KR"/>
        </w:rPr>
        <w:t>6</w:t>
      </w:r>
    </w:p>
    <w:p w:rsidR="00E8110A" w:rsidRDefault="00E8110A" w:rsidP="00E8110A">
      <w:pPr>
        <w:ind w:firstLine="709"/>
        <w:contextualSpacing/>
        <w:rPr>
          <w:sz w:val="28"/>
          <w:lang w:eastAsia="ko-KR"/>
        </w:rPr>
      </w:pPr>
    </w:p>
    <w:p w:rsidR="00E8110A" w:rsidRPr="00546309" w:rsidRDefault="00E8110A" w:rsidP="00E8110A">
      <w:pPr>
        <w:ind w:firstLine="709"/>
        <w:contextualSpacing/>
        <w:rPr>
          <w:color w:val="000000"/>
          <w:spacing w:val="-1"/>
          <w:sz w:val="28"/>
          <w:szCs w:val="28"/>
        </w:rPr>
      </w:pPr>
    </w:p>
    <w:p w:rsidR="00E8110A" w:rsidRDefault="00E8110A" w:rsidP="00E8110A">
      <w:pPr>
        <w:ind w:firstLine="709"/>
        <w:contextualSpacing/>
        <w:jc w:val="both"/>
        <w:rPr>
          <w:sz w:val="28"/>
          <w:lang w:eastAsia="ko-KR"/>
        </w:rPr>
      </w:pPr>
      <w:r>
        <w:rPr>
          <w:sz w:val="28"/>
          <w:szCs w:val="28"/>
        </w:rPr>
        <w:t>Методические рекомендации составлены в соответствии с требованиями учебного плана и программой дисциплины «</w:t>
      </w:r>
      <w:r w:rsidR="002001DC">
        <w:rPr>
          <w:sz w:val="28"/>
          <w:szCs w:val="28"/>
          <w:lang w:val="kk-KZ"/>
        </w:rPr>
        <w:t>Современный дизайн</w:t>
      </w:r>
      <w:r>
        <w:rPr>
          <w:sz w:val="28"/>
          <w:szCs w:val="28"/>
        </w:rPr>
        <w:t>»</w:t>
      </w:r>
      <w:r>
        <w:rPr>
          <w:sz w:val="28"/>
          <w:lang w:eastAsia="ko-KR"/>
        </w:rPr>
        <w:t xml:space="preserve"> и включают в себя все необходимые сведения для организации занятий курса.</w:t>
      </w:r>
    </w:p>
    <w:p w:rsidR="00E8110A" w:rsidRDefault="00E8110A" w:rsidP="00E8110A">
      <w:pPr>
        <w:ind w:firstLine="709"/>
        <w:contextualSpacing/>
        <w:jc w:val="both"/>
        <w:rPr>
          <w:sz w:val="28"/>
          <w:szCs w:val="28"/>
        </w:rPr>
      </w:pPr>
    </w:p>
    <w:p w:rsidR="00E8110A" w:rsidRDefault="00E8110A" w:rsidP="00E8110A">
      <w:pPr>
        <w:ind w:firstLine="709"/>
        <w:contextualSpacing/>
        <w:jc w:val="both"/>
        <w:rPr>
          <w:sz w:val="28"/>
          <w:szCs w:val="28"/>
        </w:rPr>
      </w:pPr>
    </w:p>
    <w:p w:rsidR="00E8110A" w:rsidRPr="00546309" w:rsidRDefault="00E8110A" w:rsidP="00E8110A">
      <w:pPr>
        <w:ind w:firstLine="709"/>
        <w:contextualSpacing/>
        <w:jc w:val="both"/>
        <w:rPr>
          <w:color w:val="000000"/>
          <w:spacing w:val="-1"/>
          <w:sz w:val="28"/>
          <w:szCs w:val="28"/>
        </w:rPr>
      </w:pPr>
      <w:r>
        <w:rPr>
          <w:sz w:val="28"/>
          <w:szCs w:val="28"/>
        </w:rPr>
        <w:t xml:space="preserve">Издание </w:t>
      </w:r>
      <w:r w:rsidRPr="00793C78">
        <w:rPr>
          <w:sz w:val="28"/>
          <w:szCs w:val="28"/>
        </w:rPr>
        <w:t xml:space="preserve">представляет собой комплекс рекомендаций и разъяснений, позволяющих студенту оптимальным образом организовать процесс изучения данной дисциплины. </w:t>
      </w:r>
      <w:r>
        <w:rPr>
          <w:sz w:val="28"/>
          <w:szCs w:val="28"/>
        </w:rPr>
        <w:t xml:space="preserve">Рекомендации помогут студенту </w:t>
      </w:r>
      <w:r w:rsidRPr="00793C78">
        <w:rPr>
          <w:sz w:val="28"/>
          <w:szCs w:val="28"/>
        </w:rPr>
        <w:t>самостоятельно</w:t>
      </w:r>
      <w:r>
        <w:rPr>
          <w:sz w:val="28"/>
          <w:szCs w:val="28"/>
        </w:rPr>
        <w:t xml:space="preserve"> готовиться к занятиям и выполнять задания по курсу.</w:t>
      </w:r>
    </w:p>
    <w:p w:rsidR="00E8110A" w:rsidRDefault="00E8110A" w:rsidP="00E8110A">
      <w:pPr>
        <w:shd w:val="clear" w:color="auto" w:fill="FFFFFF"/>
        <w:spacing w:line="254" w:lineRule="exact"/>
        <w:ind w:right="14"/>
        <w:contextualSpacing/>
        <w:jc w:val="both"/>
        <w:rPr>
          <w:color w:val="000000"/>
          <w:spacing w:val="-1"/>
          <w:sz w:val="28"/>
          <w:szCs w:val="28"/>
        </w:rPr>
      </w:pPr>
    </w:p>
    <w:p w:rsidR="00E8110A" w:rsidRDefault="00E8110A" w:rsidP="00E8110A">
      <w:pPr>
        <w:shd w:val="clear" w:color="auto" w:fill="FFFFFF"/>
        <w:spacing w:line="254" w:lineRule="exact"/>
        <w:ind w:right="14"/>
        <w:contextualSpacing/>
        <w:jc w:val="both"/>
        <w:rPr>
          <w:color w:val="000000"/>
          <w:spacing w:val="-1"/>
          <w:sz w:val="28"/>
          <w:szCs w:val="28"/>
        </w:rPr>
      </w:pPr>
    </w:p>
    <w:p w:rsidR="00E8110A" w:rsidRDefault="00E8110A" w:rsidP="00E8110A">
      <w:pPr>
        <w:shd w:val="clear" w:color="auto" w:fill="FFFFFF"/>
        <w:spacing w:line="254" w:lineRule="exact"/>
        <w:ind w:right="14" w:firstLine="708"/>
        <w:contextualSpacing/>
        <w:jc w:val="both"/>
        <w:rPr>
          <w:sz w:val="28"/>
        </w:rPr>
      </w:pPr>
      <w:r>
        <w:rPr>
          <w:color w:val="000000"/>
          <w:spacing w:val="-1"/>
          <w:sz w:val="28"/>
          <w:szCs w:val="28"/>
        </w:rPr>
        <w:t xml:space="preserve">Методические рекомендации предназначены для студентов специальности </w:t>
      </w:r>
      <w:r w:rsidR="002001DC" w:rsidRPr="002001DC">
        <w:rPr>
          <w:sz w:val="28"/>
          <w:szCs w:val="28"/>
          <w:lang w:val="kk-KZ"/>
        </w:rPr>
        <w:t xml:space="preserve">5В042100, (6В01430) </w:t>
      </w:r>
      <w:r>
        <w:rPr>
          <w:sz w:val="28"/>
        </w:rPr>
        <w:t xml:space="preserve"> – Дизайн.</w:t>
      </w:r>
    </w:p>
    <w:p w:rsidR="00E8110A" w:rsidRDefault="00E8110A" w:rsidP="00E8110A">
      <w:pPr>
        <w:shd w:val="clear" w:color="auto" w:fill="FFFFFF"/>
        <w:spacing w:line="254" w:lineRule="exact"/>
        <w:ind w:right="14" w:firstLine="708"/>
        <w:contextualSpacing/>
        <w:jc w:val="both"/>
        <w:rPr>
          <w:sz w:val="28"/>
        </w:rPr>
      </w:pPr>
    </w:p>
    <w:p w:rsidR="00E8110A" w:rsidRPr="00546309" w:rsidRDefault="00E8110A" w:rsidP="00E8110A">
      <w:pPr>
        <w:shd w:val="clear" w:color="auto" w:fill="FFFFFF"/>
        <w:spacing w:line="254" w:lineRule="exact"/>
        <w:ind w:right="14" w:firstLine="708"/>
        <w:contextualSpacing/>
        <w:jc w:val="both"/>
        <w:rPr>
          <w:color w:val="000000"/>
          <w:spacing w:val="-1"/>
          <w:sz w:val="28"/>
          <w:szCs w:val="28"/>
        </w:rPr>
      </w:pPr>
    </w:p>
    <w:p w:rsidR="00E8110A" w:rsidRPr="00EB3A92" w:rsidRDefault="00E8110A" w:rsidP="00E8110A">
      <w:pPr>
        <w:ind w:firstLine="708"/>
        <w:contextualSpacing/>
        <w:jc w:val="both"/>
        <w:rPr>
          <w:color w:val="000000"/>
          <w:spacing w:val="-1"/>
          <w:sz w:val="28"/>
          <w:szCs w:val="28"/>
        </w:rPr>
      </w:pPr>
      <w:r>
        <w:rPr>
          <w:color w:val="000000"/>
          <w:spacing w:val="-1"/>
          <w:sz w:val="28"/>
          <w:szCs w:val="28"/>
        </w:rPr>
        <w:t>Рецензент</w:t>
      </w:r>
      <w:r w:rsidRPr="00546309">
        <w:rPr>
          <w:color w:val="000000"/>
          <w:spacing w:val="-1"/>
          <w:sz w:val="28"/>
          <w:szCs w:val="28"/>
        </w:rPr>
        <w:t>:</w:t>
      </w:r>
      <w:r>
        <w:rPr>
          <w:color w:val="000000"/>
          <w:spacing w:val="-1"/>
          <w:sz w:val="28"/>
          <w:szCs w:val="28"/>
        </w:rPr>
        <w:t xml:space="preserve"> </w:t>
      </w:r>
      <w:proofErr w:type="spellStart"/>
      <w:r>
        <w:rPr>
          <w:color w:val="000000"/>
          <w:spacing w:val="-1"/>
          <w:sz w:val="28"/>
          <w:szCs w:val="28"/>
        </w:rPr>
        <w:t>Айдосов</w:t>
      </w:r>
      <w:proofErr w:type="spellEnd"/>
      <w:r>
        <w:rPr>
          <w:color w:val="000000"/>
          <w:spacing w:val="-1"/>
          <w:sz w:val="28"/>
          <w:szCs w:val="28"/>
        </w:rPr>
        <w:t xml:space="preserve"> А.А., ЧСХ РК, доцент кафедры</w:t>
      </w:r>
      <w:r w:rsidRPr="00EB3A92">
        <w:rPr>
          <w:color w:val="000000"/>
          <w:spacing w:val="-1"/>
          <w:sz w:val="28"/>
          <w:szCs w:val="28"/>
        </w:rPr>
        <w:t xml:space="preserve"> «</w:t>
      </w:r>
      <w:r>
        <w:rPr>
          <w:color w:val="000000"/>
          <w:spacing w:val="-1"/>
          <w:sz w:val="28"/>
          <w:szCs w:val="28"/>
        </w:rPr>
        <w:t>Изобразительное искусство и д</w:t>
      </w:r>
      <w:r w:rsidRPr="00EB3A92">
        <w:rPr>
          <w:color w:val="000000"/>
          <w:spacing w:val="-1"/>
          <w:sz w:val="28"/>
          <w:szCs w:val="28"/>
        </w:rPr>
        <w:t>изайн</w:t>
      </w:r>
      <w:r>
        <w:rPr>
          <w:color w:val="000000"/>
          <w:spacing w:val="-1"/>
          <w:sz w:val="28"/>
          <w:szCs w:val="28"/>
        </w:rPr>
        <w:t xml:space="preserve">» ЮКГУ </w:t>
      </w:r>
      <w:r>
        <w:rPr>
          <w:sz w:val="28"/>
          <w:lang w:eastAsia="ko-KR"/>
        </w:rPr>
        <w:t xml:space="preserve">им. М </w:t>
      </w:r>
      <w:proofErr w:type="spellStart"/>
      <w:r>
        <w:rPr>
          <w:sz w:val="28"/>
          <w:lang w:eastAsia="ko-KR"/>
        </w:rPr>
        <w:t>Ауэзова</w:t>
      </w:r>
      <w:proofErr w:type="spellEnd"/>
    </w:p>
    <w:p w:rsidR="00E8110A" w:rsidRDefault="00E8110A" w:rsidP="00E8110A">
      <w:pPr>
        <w:ind w:firstLine="709"/>
        <w:contextualSpacing/>
        <w:rPr>
          <w:color w:val="000000"/>
          <w:spacing w:val="-1"/>
          <w:sz w:val="28"/>
          <w:szCs w:val="28"/>
        </w:rPr>
      </w:pPr>
    </w:p>
    <w:p w:rsidR="00E8110A" w:rsidRDefault="00E8110A" w:rsidP="00E8110A">
      <w:pPr>
        <w:ind w:firstLine="709"/>
        <w:contextualSpacing/>
        <w:rPr>
          <w:color w:val="000000"/>
          <w:spacing w:val="-1"/>
          <w:sz w:val="28"/>
          <w:szCs w:val="28"/>
        </w:rPr>
      </w:pPr>
    </w:p>
    <w:p w:rsidR="00E8110A" w:rsidRPr="00546309" w:rsidRDefault="00E8110A" w:rsidP="00E8110A">
      <w:pPr>
        <w:ind w:firstLine="709"/>
        <w:contextualSpacing/>
        <w:rPr>
          <w:color w:val="000000"/>
          <w:spacing w:val="-1"/>
          <w:sz w:val="28"/>
          <w:szCs w:val="28"/>
        </w:rPr>
      </w:pPr>
    </w:p>
    <w:p w:rsidR="00E8110A" w:rsidRDefault="00E8110A" w:rsidP="00E8110A">
      <w:pPr>
        <w:ind w:firstLine="708"/>
        <w:contextualSpacing/>
        <w:rPr>
          <w:color w:val="000000"/>
          <w:spacing w:val="-1"/>
          <w:sz w:val="28"/>
          <w:szCs w:val="28"/>
        </w:rPr>
      </w:pPr>
      <w:r w:rsidRPr="00546309">
        <w:rPr>
          <w:color w:val="000000"/>
          <w:spacing w:val="-1"/>
          <w:sz w:val="28"/>
          <w:szCs w:val="28"/>
        </w:rPr>
        <w:t>Рассмотрены и рекомендованы к печати на заседании кафедры</w:t>
      </w:r>
      <w:r>
        <w:rPr>
          <w:color w:val="000000"/>
          <w:spacing w:val="-1"/>
          <w:sz w:val="28"/>
          <w:szCs w:val="28"/>
        </w:rPr>
        <w:t xml:space="preserve"> </w:t>
      </w:r>
      <w:r w:rsidRPr="00546309">
        <w:rPr>
          <w:color w:val="000000"/>
          <w:spacing w:val="-1"/>
          <w:sz w:val="28"/>
          <w:szCs w:val="28"/>
        </w:rPr>
        <w:t>«</w:t>
      </w:r>
      <w:r>
        <w:rPr>
          <w:sz w:val="28"/>
          <w:lang w:eastAsia="ko-KR"/>
        </w:rPr>
        <w:t>Изобразительное искусство и дизайн</w:t>
      </w:r>
      <w:r>
        <w:rPr>
          <w:color w:val="000000"/>
          <w:spacing w:val="-1"/>
          <w:sz w:val="28"/>
          <w:szCs w:val="28"/>
        </w:rPr>
        <w:t xml:space="preserve">» </w:t>
      </w:r>
    </w:p>
    <w:p w:rsidR="00E8110A" w:rsidRPr="00546309" w:rsidRDefault="00E8110A" w:rsidP="00E8110A">
      <w:pPr>
        <w:ind w:firstLine="708"/>
        <w:contextualSpacing/>
        <w:rPr>
          <w:color w:val="000000"/>
          <w:spacing w:val="-1"/>
          <w:sz w:val="28"/>
          <w:szCs w:val="28"/>
        </w:rPr>
      </w:pPr>
      <w:r>
        <w:rPr>
          <w:color w:val="000000"/>
          <w:spacing w:val="-1"/>
          <w:sz w:val="28"/>
          <w:szCs w:val="28"/>
        </w:rPr>
        <w:t>(протокол №</w:t>
      </w:r>
      <w:r w:rsidR="00416D4E">
        <w:rPr>
          <w:color w:val="000000"/>
          <w:spacing w:val="-1"/>
          <w:sz w:val="28"/>
          <w:szCs w:val="28"/>
        </w:rPr>
        <w:t xml:space="preserve"> </w:t>
      </w:r>
      <w:r>
        <w:rPr>
          <w:color w:val="000000"/>
          <w:spacing w:val="-1"/>
          <w:sz w:val="28"/>
          <w:szCs w:val="28"/>
        </w:rPr>
        <w:tab/>
        <w:t xml:space="preserve">от </w:t>
      </w:r>
      <w:r w:rsidRPr="00546309">
        <w:rPr>
          <w:color w:val="000000"/>
          <w:spacing w:val="-1"/>
          <w:sz w:val="28"/>
          <w:szCs w:val="28"/>
        </w:rPr>
        <w:t>«</w:t>
      </w:r>
      <w:r w:rsidR="002001DC">
        <w:rPr>
          <w:color w:val="000000"/>
          <w:spacing w:val="-1"/>
          <w:sz w:val="28"/>
          <w:szCs w:val="28"/>
          <w:lang w:val="kk-KZ"/>
        </w:rPr>
        <w:t xml:space="preserve">  </w:t>
      </w:r>
      <w:r>
        <w:rPr>
          <w:color w:val="000000"/>
          <w:spacing w:val="-1"/>
          <w:sz w:val="28"/>
          <w:szCs w:val="28"/>
        </w:rPr>
        <w:t xml:space="preserve">» </w:t>
      </w:r>
      <w:r w:rsidR="002001DC">
        <w:rPr>
          <w:color w:val="000000"/>
          <w:spacing w:val="-1"/>
          <w:sz w:val="28"/>
          <w:szCs w:val="28"/>
          <w:lang w:val="kk-KZ"/>
        </w:rPr>
        <w:t xml:space="preserve">      </w:t>
      </w:r>
      <w:r w:rsidRPr="00546309">
        <w:rPr>
          <w:color w:val="000000"/>
          <w:spacing w:val="-1"/>
          <w:sz w:val="28"/>
          <w:szCs w:val="28"/>
        </w:rPr>
        <w:t>20</w:t>
      </w:r>
      <w:r>
        <w:rPr>
          <w:color w:val="000000"/>
          <w:spacing w:val="-1"/>
          <w:sz w:val="28"/>
          <w:szCs w:val="28"/>
        </w:rPr>
        <w:t>1</w:t>
      </w:r>
      <w:r w:rsidR="002001DC">
        <w:rPr>
          <w:color w:val="000000"/>
          <w:spacing w:val="-1"/>
          <w:sz w:val="28"/>
          <w:szCs w:val="28"/>
          <w:lang w:val="kk-KZ"/>
        </w:rPr>
        <w:t>9</w:t>
      </w:r>
      <w:r>
        <w:rPr>
          <w:color w:val="000000"/>
          <w:spacing w:val="-1"/>
          <w:sz w:val="28"/>
          <w:szCs w:val="28"/>
        </w:rPr>
        <w:t xml:space="preserve"> </w:t>
      </w:r>
      <w:r w:rsidRPr="00546309">
        <w:rPr>
          <w:color w:val="000000"/>
          <w:spacing w:val="-1"/>
          <w:sz w:val="28"/>
          <w:szCs w:val="28"/>
        </w:rPr>
        <w:t xml:space="preserve">г.) </w:t>
      </w:r>
    </w:p>
    <w:p w:rsidR="00E8110A" w:rsidRPr="00546309" w:rsidRDefault="00E8110A" w:rsidP="00E8110A">
      <w:pPr>
        <w:ind w:firstLine="709"/>
        <w:contextualSpacing/>
        <w:rPr>
          <w:color w:val="000000"/>
          <w:spacing w:val="-1"/>
          <w:sz w:val="28"/>
          <w:szCs w:val="28"/>
        </w:rPr>
      </w:pPr>
    </w:p>
    <w:p w:rsidR="00E8110A" w:rsidRDefault="00E8110A" w:rsidP="00E8110A">
      <w:pPr>
        <w:ind w:firstLine="709"/>
        <w:contextualSpacing/>
        <w:jc w:val="both"/>
        <w:rPr>
          <w:spacing w:val="-1"/>
          <w:sz w:val="28"/>
          <w:szCs w:val="28"/>
        </w:rPr>
      </w:pPr>
      <w:r>
        <w:rPr>
          <w:spacing w:val="-1"/>
          <w:sz w:val="28"/>
          <w:szCs w:val="28"/>
        </w:rPr>
        <w:t>Методической комиссией факультета</w:t>
      </w:r>
      <w:r w:rsidRPr="00EB3A92">
        <w:rPr>
          <w:spacing w:val="-1"/>
          <w:sz w:val="28"/>
          <w:szCs w:val="28"/>
        </w:rPr>
        <w:t xml:space="preserve"> «Педагогики и культуры»</w:t>
      </w:r>
      <w:r>
        <w:rPr>
          <w:spacing w:val="-1"/>
          <w:sz w:val="28"/>
          <w:szCs w:val="28"/>
        </w:rPr>
        <w:t xml:space="preserve"> </w:t>
      </w:r>
    </w:p>
    <w:p w:rsidR="00E8110A" w:rsidRPr="00EB3A92" w:rsidRDefault="00E8110A" w:rsidP="00E8110A">
      <w:pPr>
        <w:ind w:firstLine="709"/>
        <w:contextualSpacing/>
        <w:jc w:val="both"/>
        <w:rPr>
          <w:spacing w:val="-1"/>
          <w:sz w:val="28"/>
          <w:szCs w:val="28"/>
        </w:rPr>
      </w:pPr>
      <w:r>
        <w:rPr>
          <w:spacing w:val="-1"/>
          <w:sz w:val="28"/>
          <w:szCs w:val="28"/>
        </w:rPr>
        <w:t xml:space="preserve">(протокол </w:t>
      </w:r>
      <w:r w:rsidRPr="00EB3A92">
        <w:rPr>
          <w:spacing w:val="-1"/>
          <w:sz w:val="28"/>
          <w:szCs w:val="28"/>
        </w:rPr>
        <w:t>№</w:t>
      </w:r>
      <w:r>
        <w:rPr>
          <w:spacing w:val="-1"/>
          <w:sz w:val="28"/>
          <w:szCs w:val="28"/>
        </w:rPr>
        <w:t xml:space="preserve">      </w:t>
      </w:r>
      <w:r>
        <w:rPr>
          <w:spacing w:val="-1"/>
          <w:sz w:val="28"/>
          <w:szCs w:val="28"/>
        </w:rPr>
        <w:tab/>
        <w:t xml:space="preserve">от </w:t>
      </w:r>
      <w:r w:rsidRPr="00EB3A92">
        <w:rPr>
          <w:spacing w:val="-1"/>
          <w:sz w:val="28"/>
          <w:szCs w:val="28"/>
        </w:rPr>
        <w:t>«</w:t>
      </w:r>
      <w:r>
        <w:rPr>
          <w:spacing w:val="-1"/>
          <w:sz w:val="28"/>
          <w:szCs w:val="28"/>
        </w:rPr>
        <w:t xml:space="preserve">      </w:t>
      </w:r>
      <w:r w:rsidRPr="00EB3A92">
        <w:rPr>
          <w:spacing w:val="-1"/>
          <w:sz w:val="28"/>
          <w:szCs w:val="28"/>
        </w:rPr>
        <w:t>»</w:t>
      </w:r>
      <w:r>
        <w:rPr>
          <w:spacing w:val="-1"/>
          <w:sz w:val="28"/>
          <w:szCs w:val="28"/>
        </w:rPr>
        <w:t xml:space="preserve"> </w:t>
      </w:r>
      <w:r w:rsidR="002001DC">
        <w:rPr>
          <w:spacing w:val="-1"/>
          <w:sz w:val="28"/>
          <w:szCs w:val="28"/>
          <w:lang w:val="kk-KZ"/>
        </w:rPr>
        <w:t xml:space="preserve">       </w:t>
      </w:r>
      <w:r w:rsidRPr="00EB3A92">
        <w:rPr>
          <w:spacing w:val="-1"/>
          <w:sz w:val="28"/>
          <w:szCs w:val="28"/>
        </w:rPr>
        <w:t>201</w:t>
      </w:r>
      <w:r w:rsidR="002001DC">
        <w:rPr>
          <w:spacing w:val="-1"/>
          <w:sz w:val="28"/>
          <w:szCs w:val="28"/>
          <w:lang w:val="kk-KZ"/>
        </w:rPr>
        <w:t>9</w:t>
      </w:r>
      <w:r w:rsidRPr="00EB3A92">
        <w:rPr>
          <w:spacing w:val="-1"/>
          <w:sz w:val="28"/>
          <w:szCs w:val="28"/>
        </w:rPr>
        <w:t xml:space="preserve"> г.)</w:t>
      </w:r>
    </w:p>
    <w:p w:rsidR="00E8110A" w:rsidRPr="00EB3A92" w:rsidRDefault="00E8110A" w:rsidP="00E8110A">
      <w:pPr>
        <w:ind w:firstLine="709"/>
        <w:contextualSpacing/>
        <w:jc w:val="both"/>
        <w:rPr>
          <w:spacing w:val="-1"/>
          <w:sz w:val="28"/>
          <w:szCs w:val="28"/>
        </w:rPr>
      </w:pPr>
    </w:p>
    <w:p w:rsidR="00E8110A" w:rsidRPr="00EB3A92" w:rsidRDefault="00E8110A" w:rsidP="00E8110A">
      <w:pPr>
        <w:ind w:firstLine="709"/>
        <w:contextualSpacing/>
        <w:jc w:val="both"/>
        <w:rPr>
          <w:spacing w:val="-1"/>
          <w:sz w:val="28"/>
          <w:szCs w:val="28"/>
        </w:rPr>
      </w:pPr>
      <w:r w:rsidRPr="00EB3A92">
        <w:rPr>
          <w:spacing w:val="-1"/>
          <w:sz w:val="28"/>
          <w:szCs w:val="28"/>
        </w:rPr>
        <w:t>Рекомендовано к изданию Методическим советом ЮКГУ им.</w:t>
      </w:r>
      <w:r>
        <w:rPr>
          <w:spacing w:val="-1"/>
          <w:sz w:val="28"/>
          <w:szCs w:val="28"/>
        </w:rPr>
        <w:t xml:space="preserve"> </w:t>
      </w:r>
      <w:r w:rsidRPr="00EB3A92">
        <w:rPr>
          <w:spacing w:val="-1"/>
          <w:sz w:val="28"/>
          <w:szCs w:val="28"/>
        </w:rPr>
        <w:t xml:space="preserve">М. </w:t>
      </w:r>
      <w:proofErr w:type="spellStart"/>
      <w:r w:rsidRPr="00EB3A92">
        <w:rPr>
          <w:spacing w:val="-1"/>
          <w:sz w:val="28"/>
          <w:szCs w:val="28"/>
        </w:rPr>
        <w:t>Ауезова</w:t>
      </w:r>
      <w:proofErr w:type="spellEnd"/>
      <w:r w:rsidRPr="00EB3A92">
        <w:rPr>
          <w:spacing w:val="-1"/>
          <w:sz w:val="28"/>
          <w:szCs w:val="28"/>
        </w:rPr>
        <w:t xml:space="preserve">, </w:t>
      </w:r>
    </w:p>
    <w:p w:rsidR="00E8110A" w:rsidRPr="00EB3A92" w:rsidRDefault="00E8110A" w:rsidP="00E8110A">
      <w:pPr>
        <w:ind w:firstLine="709"/>
        <w:contextualSpacing/>
        <w:jc w:val="both"/>
        <w:rPr>
          <w:spacing w:val="-1"/>
          <w:sz w:val="28"/>
          <w:szCs w:val="28"/>
        </w:rPr>
      </w:pPr>
      <w:r>
        <w:rPr>
          <w:spacing w:val="-1"/>
          <w:sz w:val="28"/>
          <w:szCs w:val="28"/>
        </w:rPr>
        <w:t xml:space="preserve">(протокол </w:t>
      </w:r>
      <w:r w:rsidRPr="00EB3A92">
        <w:rPr>
          <w:spacing w:val="-1"/>
          <w:sz w:val="28"/>
          <w:szCs w:val="28"/>
        </w:rPr>
        <w:t>№</w:t>
      </w:r>
      <w:r>
        <w:rPr>
          <w:spacing w:val="-1"/>
          <w:sz w:val="28"/>
          <w:szCs w:val="28"/>
        </w:rPr>
        <w:tab/>
        <w:t xml:space="preserve">от </w:t>
      </w:r>
      <w:r w:rsidRPr="00EB3A92">
        <w:rPr>
          <w:spacing w:val="-1"/>
          <w:sz w:val="28"/>
          <w:szCs w:val="28"/>
        </w:rPr>
        <w:t>«</w:t>
      </w:r>
      <w:r>
        <w:rPr>
          <w:spacing w:val="-1"/>
          <w:sz w:val="28"/>
          <w:szCs w:val="28"/>
        </w:rPr>
        <w:tab/>
      </w:r>
      <w:r w:rsidRPr="00EB3A92">
        <w:rPr>
          <w:spacing w:val="-1"/>
          <w:sz w:val="28"/>
          <w:szCs w:val="28"/>
        </w:rPr>
        <w:t>»</w:t>
      </w:r>
      <w:r>
        <w:rPr>
          <w:spacing w:val="-1"/>
          <w:sz w:val="28"/>
          <w:szCs w:val="28"/>
        </w:rPr>
        <w:tab/>
      </w:r>
      <w:r>
        <w:rPr>
          <w:spacing w:val="-1"/>
          <w:sz w:val="28"/>
          <w:szCs w:val="28"/>
        </w:rPr>
        <w:tab/>
      </w:r>
      <w:r w:rsidRPr="00EB3A92">
        <w:rPr>
          <w:spacing w:val="-1"/>
          <w:sz w:val="28"/>
          <w:szCs w:val="28"/>
        </w:rPr>
        <w:t>201</w:t>
      </w:r>
      <w:r w:rsidR="002001DC">
        <w:rPr>
          <w:spacing w:val="-1"/>
          <w:sz w:val="28"/>
          <w:szCs w:val="28"/>
          <w:lang w:val="kk-KZ"/>
        </w:rPr>
        <w:t>9</w:t>
      </w:r>
      <w:r w:rsidRPr="00EB3A92">
        <w:rPr>
          <w:spacing w:val="-1"/>
          <w:sz w:val="28"/>
          <w:szCs w:val="28"/>
        </w:rPr>
        <w:t xml:space="preserve"> г.)</w:t>
      </w:r>
    </w:p>
    <w:p w:rsidR="00E8110A" w:rsidRPr="00EB3A92" w:rsidRDefault="00E8110A" w:rsidP="00E8110A">
      <w:pPr>
        <w:ind w:firstLine="709"/>
        <w:contextualSpacing/>
        <w:jc w:val="both"/>
        <w:rPr>
          <w:spacing w:val="-1"/>
          <w:sz w:val="28"/>
          <w:szCs w:val="28"/>
        </w:rPr>
      </w:pPr>
    </w:p>
    <w:p w:rsidR="00E8110A" w:rsidRPr="00EB3A92" w:rsidRDefault="00E8110A" w:rsidP="00E8110A">
      <w:pPr>
        <w:ind w:firstLine="709"/>
        <w:contextualSpacing/>
        <w:jc w:val="both"/>
        <w:rPr>
          <w:spacing w:val="-1"/>
          <w:sz w:val="28"/>
          <w:szCs w:val="28"/>
        </w:rPr>
      </w:pPr>
    </w:p>
    <w:p w:rsidR="00E8110A" w:rsidRDefault="00E8110A" w:rsidP="00E8110A">
      <w:pPr>
        <w:ind w:firstLine="709"/>
        <w:contextualSpacing/>
        <w:jc w:val="both"/>
        <w:rPr>
          <w:spacing w:val="-1"/>
          <w:sz w:val="28"/>
          <w:szCs w:val="28"/>
        </w:rPr>
      </w:pPr>
    </w:p>
    <w:p w:rsidR="00E8110A" w:rsidRPr="0096651E" w:rsidRDefault="00E8110A" w:rsidP="00E8110A">
      <w:pPr>
        <w:ind w:firstLine="709"/>
        <w:contextualSpacing/>
        <w:rPr>
          <w:sz w:val="24"/>
          <w:szCs w:val="24"/>
        </w:rPr>
      </w:pPr>
      <w:r w:rsidRPr="0096651E">
        <w:rPr>
          <w:sz w:val="24"/>
          <w:szCs w:val="24"/>
        </w:rPr>
        <w:t xml:space="preserve">© Южно-Казахстанский государственный университет им. М. О. </w:t>
      </w:r>
      <w:proofErr w:type="spellStart"/>
      <w:r w:rsidRPr="0096651E">
        <w:rPr>
          <w:sz w:val="24"/>
          <w:szCs w:val="24"/>
        </w:rPr>
        <w:t>Ауезова</w:t>
      </w:r>
      <w:proofErr w:type="spellEnd"/>
      <w:r w:rsidRPr="0096651E">
        <w:rPr>
          <w:sz w:val="24"/>
          <w:szCs w:val="24"/>
        </w:rPr>
        <w:t>, 201</w:t>
      </w:r>
      <w:r w:rsidR="002001DC">
        <w:rPr>
          <w:sz w:val="24"/>
          <w:szCs w:val="24"/>
          <w:lang w:val="kk-KZ"/>
        </w:rPr>
        <w:t>9</w:t>
      </w:r>
      <w:r>
        <w:rPr>
          <w:sz w:val="24"/>
          <w:szCs w:val="24"/>
        </w:rPr>
        <w:t xml:space="preserve"> </w:t>
      </w:r>
      <w:r w:rsidRPr="0096651E">
        <w:rPr>
          <w:sz w:val="24"/>
          <w:szCs w:val="24"/>
        </w:rPr>
        <w:t>г.</w:t>
      </w:r>
    </w:p>
    <w:p w:rsidR="00E8110A" w:rsidRDefault="00E8110A" w:rsidP="00E8110A">
      <w:pPr>
        <w:ind w:firstLine="709"/>
        <w:contextualSpacing/>
        <w:jc w:val="both"/>
        <w:rPr>
          <w:sz w:val="28"/>
          <w:szCs w:val="28"/>
        </w:rPr>
      </w:pPr>
      <w:r>
        <w:rPr>
          <w:sz w:val="28"/>
          <w:szCs w:val="28"/>
        </w:rPr>
        <w:t xml:space="preserve"> </w:t>
      </w:r>
    </w:p>
    <w:p w:rsidR="00E8110A" w:rsidRPr="002001DC" w:rsidRDefault="00E8110A" w:rsidP="00E8110A">
      <w:pPr>
        <w:ind w:firstLine="709"/>
        <w:contextualSpacing/>
        <w:jc w:val="both"/>
        <w:rPr>
          <w:spacing w:val="-1"/>
          <w:sz w:val="28"/>
          <w:szCs w:val="28"/>
          <w:lang w:val="kk-KZ"/>
        </w:rPr>
      </w:pPr>
      <w:proofErr w:type="gramStart"/>
      <w:r>
        <w:rPr>
          <w:spacing w:val="-1"/>
          <w:sz w:val="28"/>
          <w:szCs w:val="28"/>
        </w:rPr>
        <w:t>Ответственный за выпуск:</w:t>
      </w:r>
      <w:proofErr w:type="gramEnd"/>
      <w:r>
        <w:rPr>
          <w:spacing w:val="-1"/>
          <w:sz w:val="28"/>
          <w:szCs w:val="28"/>
        </w:rPr>
        <w:t xml:space="preserve"> </w:t>
      </w:r>
      <w:r w:rsidR="002001DC">
        <w:rPr>
          <w:spacing w:val="-1"/>
          <w:sz w:val="28"/>
          <w:szCs w:val="28"/>
          <w:lang w:val="kk-KZ"/>
        </w:rPr>
        <w:t>Агадилова Ж.М., Айдосов А.</w:t>
      </w:r>
    </w:p>
    <w:p w:rsidR="00E8110A" w:rsidRDefault="00E8110A" w:rsidP="00E8110A">
      <w:pPr>
        <w:spacing w:after="160" w:line="259" w:lineRule="auto"/>
      </w:pPr>
      <w:r>
        <w:br w:type="page"/>
      </w:r>
    </w:p>
    <w:p w:rsidR="00E8110A" w:rsidRPr="00961E85" w:rsidRDefault="00E8110A" w:rsidP="00E8110A">
      <w:pPr>
        <w:tabs>
          <w:tab w:val="left" w:pos="709"/>
        </w:tabs>
        <w:ind w:left="360" w:firstLine="709"/>
        <w:contextualSpacing/>
        <w:jc w:val="both"/>
        <w:rPr>
          <w:b/>
          <w:sz w:val="28"/>
          <w:szCs w:val="28"/>
        </w:rPr>
      </w:pPr>
      <w:r w:rsidRPr="00961E85">
        <w:rPr>
          <w:b/>
          <w:sz w:val="28"/>
          <w:szCs w:val="28"/>
        </w:rPr>
        <w:lastRenderedPageBreak/>
        <w:t>Содержание</w:t>
      </w:r>
    </w:p>
    <w:p w:rsidR="00E8110A" w:rsidRDefault="00E8110A" w:rsidP="00E8110A">
      <w:pPr>
        <w:tabs>
          <w:tab w:val="left" w:pos="709"/>
        </w:tabs>
        <w:ind w:left="709" w:firstLine="709"/>
        <w:contextualSpacing/>
        <w:jc w:val="both"/>
        <w:rPr>
          <w:sz w:val="28"/>
          <w:szCs w:val="28"/>
        </w:rPr>
      </w:pPr>
    </w:p>
    <w:p w:rsidR="00E8110A" w:rsidRDefault="00E8110A" w:rsidP="00E8110A">
      <w:pPr>
        <w:tabs>
          <w:tab w:val="left" w:pos="709"/>
        </w:tabs>
        <w:ind w:left="709" w:firstLine="709"/>
        <w:contextualSpacing/>
        <w:jc w:val="both"/>
        <w:rPr>
          <w:sz w:val="28"/>
          <w:szCs w:val="28"/>
        </w:rPr>
      </w:pPr>
    </w:p>
    <w:p w:rsidR="00E8110A" w:rsidRPr="00C6120A" w:rsidRDefault="00E8110A" w:rsidP="00E8110A">
      <w:pPr>
        <w:tabs>
          <w:tab w:val="left" w:pos="709"/>
        </w:tabs>
        <w:ind w:firstLine="709"/>
        <w:contextualSpacing/>
        <w:jc w:val="both"/>
        <w:rPr>
          <w:sz w:val="28"/>
          <w:szCs w:val="28"/>
        </w:rPr>
      </w:pPr>
      <w:r>
        <w:rPr>
          <w:sz w:val="28"/>
          <w:szCs w:val="28"/>
        </w:rPr>
        <w:t>Введение ……………………………………………………………. 6</w:t>
      </w:r>
    </w:p>
    <w:p w:rsidR="00E8110A" w:rsidRDefault="00E8110A" w:rsidP="00E8110A">
      <w:pPr>
        <w:tabs>
          <w:tab w:val="left" w:pos="709"/>
        </w:tabs>
        <w:ind w:firstLine="709"/>
        <w:contextualSpacing/>
        <w:jc w:val="both"/>
        <w:rPr>
          <w:sz w:val="28"/>
          <w:szCs w:val="28"/>
        </w:rPr>
      </w:pPr>
      <w:r w:rsidRPr="00C6120A">
        <w:rPr>
          <w:sz w:val="28"/>
          <w:szCs w:val="28"/>
        </w:rPr>
        <w:t>Цели</w:t>
      </w:r>
      <w:r>
        <w:rPr>
          <w:sz w:val="28"/>
          <w:szCs w:val="28"/>
        </w:rPr>
        <w:t xml:space="preserve"> </w:t>
      </w:r>
      <w:r w:rsidRPr="00C6120A">
        <w:rPr>
          <w:sz w:val="28"/>
          <w:szCs w:val="28"/>
        </w:rPr>
        <w:t>и задачи</w:t>
      </w:r>
      <w:r>
        <w:rPr>
          <w:sz w:val="28"/>
          <w:szCs w:val="28"/>
        </w:rPr>
        <w:t>, умения, навыки и компетенции ……………….…. 7</w:t>
      </w:r>
    </w:p>
    <w:p w:rsidR="00E8110A" w:rsidRDefault="00E8110A" w:rsidP="00E8110A">
      <w:pPr>
        <w:tabs>
          <w:tab w:val="left" w:pos="709"/>
        </w:tabs>
        <w:ind w:firstLine="709"/>
        <w:contextualSpacing/>
        <w:jc w:val="both"/>
        <w:rPr>
          <w:bCs/>
          <w:color w:val="000000"/>
          <w:sz w:val="28"/>
          <w:szCs w:val="28"/>
          <w:shd w:val="clear" w:color="auto" w:fill="FFFFFF"/>
        </w:rPr>
      </w:pPr>
      <w:r w:rsidRPr="003768A0">
        <w:rPr>
          <w:bCs/>
          <w:color w:val="000000"/>
          <w:sz w:val="28"/>
          <w:szCs w:val="28"/>
          <w:shd w:val="clear" w:color="auto" w:fill="FFFFFF"/>
        </w:rPr>
        <w:t>Объем и сроки изучения курса</w:t>
      </w:r>
      <w:r>
        <w:rPr>
          <w:bCs/>
          <w:color w:val="000000"/>
          <w:sz w:val="28"/>
          <w:szCs w:val="28"/>
          <w:shd w:val="clear" w:color="auto" w:fill="FFFFFF"/>
        </w:rPr>
        <w:t xml:space="preserve"> …………………………………….. 8</w:t>
      </w:r>
    </w:p>
    <w:p w:rsidR="00E8110A" w:rsidRDefault="00E8110A" w:rsidP="00E8110A">
      <w:pPr>
        <w:tabs>
          <w:tab w:val="left" w:pos="709"/>
        </w:tabs>
        <w:ind w:firstLine="709"/>
        <w:contextualSpacing/>
        <w:jc w:val="both"/>
        <w:rPr>
          <w:bCs/>
          <w:color w:val="000000"/>
          <w:sz w:val="28"/>
          <w:szCs w:val="28"/>
          <w:shd w:val="clear" w:color="auto" w:fill="FFFFFF"/>
        </w:rPr>
      </w:pPr>
      <w:r>
        <w:rPr>
          <w:bCs/>
          <w:color w:val="000000"/>
          <w:sz w:val="28"/>
          <w:szCs w:val="28"/>
          <w:shd w:val="clear" w:color="auto" w:fill="FFFFFF"/>
        </w:rPr>
        <w:t>Основные виды занятий и особенности их проведения ………….. 8</w:t>
      </w:r>
    </w:p>
    <w:p w:rsidR="00E8110A" w:rsidRDefault="00E8110A" w:rsidP="00E8110A">
      <w:pPr>
        <w:tabs>
          <w:tab w:val="left" w:pos="709"/>
        </w:tabs>
        <w:ind w:firstLine="709"/>
        <w:contextualSpacing/>
        <w:jc w:val="both"/>
        <w:rPr>
          <w:sz w:val="28"/>
          <w:szCs w:val="28"/>
        </w:rPr>
      </w:pPr>
      <w:r>
        <w:rPr>
          <w:sz w:val="28"/>
          <w:szCs w:val="28"/>
        </w:rPr>
        <w:t>Тематика и проведение занятий ………</w:t>
      </w:r>
      <w:r w:rsidR="00914FC4">
        <w:rPr>
          <w:sz w:val="28"/>
          <w:szCs w:val="28"/>
        </w:rPr>
        <w:t>………………</w:t>
      </w:r>
      <w:r w:rsidR="0028486F">
        <w:rPr>
          <w:sz w:val="28"/>
          <w:szCs w:val="28"/>
        </w:rPr>
        <w:t>……………</w:t>
      </w:r>
      <w:r>
        <w:rPr>
          <w:sz w:val="28"/>
          <w:szCs w:val="28"/>
        </w:rPr>
        <w:t>. 8</w:t>
      </w:r>
    </w:p>
    <w:p w:rsidR="001242BC" w:rsidRDefault="001242BC" w:rsidP="001242BC">
      <w:pPr>
        <w:tabs>
          <w:tab w:val="left" w:pos="709"/>
        </w:tabs>
        <w:ind w:firstLine="709"/>
        <w:contextualSpacing/>
        <w:jc w:val="both"/>
        <w:rPr>
          <w:sz w:val="28"/>
          <w:szCs w:val="28"/>
        </w:rPr>
      </w:pPr>
      <w:r>
        <w:rPr>
          <w:sz w:val="28"/>
          <w:szCs w:val="28"/>
        </w:rPr>
        <w:t>Тематика и проведение СРС и СРСП</w:t>
      </w:r>
      <w:r w:rsidR="0028486F">
        <w:rPr>
          <w:sz w:val="28"/>
          <w:szCs w:val="28"/>
        </w:rPr>
        <w:t xml:space="preserve"> …………………………….... 22</w:t>
      </w:r>
    </w:p>
    <w:p w:rsidR="00E8110A" w:rsidRDefault="00AD7B9C" w:rsidP="00E8110A">
      <w:pPr>
        <w:ind w:firstLine="708"/>
        <w:contextualSpacing/>
        <w:jc w:val="both"/>
        <w:rPr>
          <w:sz w:val="28"/>
          <w:szCs w:val="28"/>
        </w:rPr>
      </w:pPr>
      <w:r w:rsidRPr="00AD7B9C">
        <w:rPr>
          <w:sz w:val="28"/>
          <w:szCs w:val="28"/>
        </w:rPr>
        <w:t>Контрольное задание по дисциплине</w:t>
      </w:r>
      <w:r>
        <w:rPr>
          <w:sz w:val="28"/>
          <w:szCs w:val="28"/>
        </w:rPr>
        <w:t xml:space="preserve"> </w:t>
      </w:r>
      <w:r w:rsidR="0028486F">
        <w:rPr>
          <w:sz w:val="28"/>
          <w:szCs w:val="28"/>
        </w:rPr>
        <w:t>…………………………….... 24</w:t>
      </w:r>
    </w:p>
    <w:p w:rsidR="00AD7B9C" w:rsidRPr="00AD7B9C" w:rsidRDefault="00AD7B9C" w:rsidP="00E8110A">
      <w:pPr>
        <w:ind w:firstLine="708"/>
        <w:contextualSpacing/>
        <w:jc w:val="both"/>
        <w:rPr>
          <w:sz w:val="28"/>
          <w:szCs w:val="28"/>
        </w:rPr>
      </w:pPr>
      <w:r w:rsidRPr="00AD7B9C">
        <w:rPr>
          <w:sz w:val="28"/>
          <w:szCs w:val="28"/>
        </w:rPr>
        <w:t xml:space="preserve">Критерии оценивания </w:t>
      </w:r>
      <w:r w:rsidR="002D2536">
        <w:rPr>
          <w:sz w:val="28"/>
          <w:szCs w:val="28"/>
        </w:rPr>
        <w:t>знаний</w:t>
      </w:r>
      <w:r w:rsidRPr="00AD7B9C">
        <w:rPr>
          <w:sz w:val="28"/>
          <w:szCs w:val="28"/>
        </w:rPr>
        <w:t xml:space="preserve"> обучающихся</w:t>
      </w:r>
      <w:r w:rsidR="005D490C">
        <w:rPr>
          <w:sz w:val="28"/>
          <w:szCs w:val="28"/>
        </w:rPr>
        <w:t xml:space="preserve"> ………………………. 24</w:t>
      </w:r>
    </w:p>
    <w:p w:rsidR="00E8110A" w:rsidRPr="00E130E5" w:rsidRDefault="00E8110A" w:rsidP="00E8110A">
      <w:pPr>
        <w:ind w:firstLine="708"/>
        <w:contextualSpacing/>
        <w:jc w:val="both"/>
        <w:rPr>
          <w:sz w:val="28"/>
          <w:szCs w:val="28"/>
        </w:rPr>
      </w:pPr>
      <w:r>
        <w:rPr>
          <w:sz w:val="28"/>
          <w:szCs w:val="28"/>
        </w:rPr>
        <w:t>Словарь основн</w:t>
      </w:r>
      <w:r w:rsidR="005D490C">
        <w:rPr>
          <w:sz w:val="28"/>
          <w:szCs w:val="28"/>
        </w:rPr>
        <w:t>ых терминов ………………………………………... 26</w:t>
      </w:r>
    </w:p>
    <w:p w:rsidR="00E8110A" w:rsidRPr="00C6120A" w:rsidRDefault="00E8110A" w:rsidP="00E8110A">
      <w:pPr>
        <w:tabs>
          <w:tab w:val="left" w:pos="709"/>
        </w:tabs>
        <w:ind w:firstLine="709"/>
        <w:contextualSpacing/>
        <w:jc w:val="both"/>
        <w:rPr>
          <w:sz w:val="28"/>
          <w:szCs w:val="28"/>
        </w:rPr>
      </w:pPr>
      <w:r>
        <w:rPr>
          <w:sz w:val="28"/>
          <w:szCs w:val="28"/>
        </w:rPr>
        <w:t>Контрольные вопросы для самоподготовки ……………………….</w:t>
      </w:r>
      <w:r w:rsidR="005D490C">
        <w:rPr>
          <w:sz w:val="28"/>
          <w:szCs w:val="28"/>
        </w:rPr>
        <w:t xml:space="preserve"> </w:t>
      </w:r>
      <w:r>
        <w:rPr>
          <w:sz w:val="28"/>
          <w:szCs w:val="28"/>
        </w:rPr>
        <w:t>2</w:t>
      </w:r>
      <w:r w:rsidR="005D490C">
        <w:rPr>
          <w:sz w:val="28"/>
          <w:szCs w:val="28"/>
        </w:rPr>
        <w:t>9</w:t>
      </w:r>
    </w:p>
    <w:p w:rsidR="00E8110A" w:rsidRPr="00C6120A" w:rsidRDefault="00E8110A" w:rsidP="00E8110A">
      <w:pPr>
        <w:tabs>
          <w:tab w:val="left" w:pos="709"/>
        </w:tabs>
        <w:ind w:firstLine="709"/>
        <w:contextualSpacing/>
        <w:jc w:val="both"/>
        <w:rPr>
          <w:sz w:val="28"/>
          <w:szCs w:val="28"/>
        </w:rPr>
      </w:pPr>
      <w:r>
        <w:rPr>
          <w:sz w:val="28"/>
          <w:szCs w:val="28"/>
        </w:rPr>
        <w:t>Список рекомендуемой литературы ………………………………..</w:t>
      </w:r>
      <w:r w:rsidR="005D490C">
        <w:rPr>
          <w:sz w:val="28"/>
          <w:szCs w:val="28"/>
        </w:rPr>
        <w:t xml:space="preserve"> 33</w:t>
      </w:r>
    </w:p>
    <w:p w:rsidR="00E8110A" w:rsidRDefault="00E8110A" w:rsidP="00E8110A"/>
    <w:p w:rsidR="00E8110A" w:rsidRDefault="00E8110A" w:rsidP="00E8110A">
      <w:pPr>
        <w:spacing w:after="160" w:line="259" w:lineRule="auto"/>
        <w:rPr>
          <w:sz w:val="18"/>
          <w:szCs w:val="18"/>
        </w:rPr>
      </w:pPr>
      <w:r>
        <w:rPr>
          <w:sz w:val="18"/>
          <w:szCs w:val="18"/>
        </w:rPr>
        <w:br w:type="page"/>
      </w:r>
    </w:p>
    <w:p w:rsidR="00E8110A" w:rsidRPr="001F2BE1" w:rsidRDefault="00E8110A" w:rsidP="00E8110A">
      <w:pPr>
        <w:ind w:firstLine="397"/>
        <w:jc w:val="both"/>
        <w:rPr>
          <w:b/>
          <w:color w:val="000000"/>
          <w:sz w:val="28"/>
          <w:szCs w:val="28"/>
        </w:rPr>
      </w:pPr>
      <w:r w:rsidRPr="001F2BE1">
        <w:rPr>
          <w:b/>
          <w:color w:val="000000"/>
          <w:sz w:val="28"/>
          <w:szCs w:val="28"/>
        </w:rPr>
        <w:lastRenderedPageBreak/>
        <w:t>Введение</w:t>
      </w:r>
    </w:p>
    <w:p w:rsidR="00E8110A" w:rsidRDefault="00E8110A" w:rsidP="00E8110A">
      <w:pPr>
        <w:ind w:firstLine="397"/>
        <w:jc w:val="both"/>
        <w:rPr>
          <w:color w:val="000000"/>
          <w:sz w:val="28"/>
          <w:szCs w:val="28"/>
        </w:rPr>
      </w:pPr>
    </w:p>
    <w:p w:rsidR="00E8110A" w:rsidRDefault="00E8110A" w:rsidP="00E8110A">
      <w:pPr>
        <w:ind w:firstLine="397"/>
        <w:jc w:val="both"/>
        <w:rPr>
          <w:color w:val="000000"/>
          <w:sz w:val="28"/>
          <w:szCs w:val="28"/>
        </w:rPr>
      </w:pPr>
    </w:p>
    <w:p w:rsidR="00E8110A" w:rsidRPr="00D732E7" w:rsidRDefault="00E8110A" w:rsidP="00E8110A">
      <w:pPr>
        <w:ind w:firstLine="397"/>
        <w:jc w:val="both"/>
        <w:rPr>
          <w:color w:val="000000"/>
          <w:sz w:val="28"/>
          <w:szCs w:val="28"/>
        </w:rPr>
      </w:pPr>
      <w:r w:rsidRPr="00D732E7">
        <w:rPr>
          <w:color w:val="000000"/>
          <w:sz w:val="28"/>
          <w:szCs w:val="28"/>
        </w:rPr>
        <w:t>Курс «</w:t>
      </w:r>
      <w:r w:rsidR="002001DC">
        <w:rPr>
          <w:color w:val="000000"/>
          <w:sz w:val="28"/>
          <w:szCs w:val="28"/>
          <w:lang w:val="kk-KZ"/>
        </w:rPr>
        <w:t>Современный дизайн</w:t>
      </w:r>
      <w:r w:rsidRPr="00D732E7">
        <w:rPr>
          <w:color w:val="000000"/>
          <w:sz w:val="28"/>
          <w:szCs w:val="28"/>
        </w:rPr>
        <w:t>» входит в цикл специальных дисциплин стандарта специальности «Дизайн». Этот курс даёт систематизацию и классификацию средовых объектов как основу рациональной организации их проектирования. В объёме этого курса излагаются основные принципы, которые формируют профессиональный подход к созданию уникального по значимости и широте охвата явления</w:t>
      </w:r>
      <w:r>
        <w:rPr>
          <w:color w:val="000000"/>
          <w:sz w:val="28"/>
          <w:szCs w:val="28"/>
        </w:rPr>
        <w:t xml:space="preserve"> </w:t>
      </w:r>
      <w:r w:rsidRPr="00D732E7">
        <w:rPr>
          <w:color w:val="000000"/>
          <w:sz w:val="28"/>
          <w:szCs w:val="28"/>
        </w:rPr>
        <w:t>– предметно-пространственной среды. Овладение основными положениями этого курса позволяют грамотно общаться с архитекторами, контакт с которыми является, как правило, залогом успешной работы.</w:t>
      </w:r>
    </w:p>
    <w:p w:rsidR="00E8110A" w:rsidRPr="00D732E7" w:rsidRDefault="00E8110A" w:rsidP="00E8110A">
      <w:pPr>
        <w:ind w:firstLine="397"/>
        <w:jc w:val="both"/>
        <w:rPr>
          <w:color w:val="000000"/>
          <w:sz w:val="28"/>
          <w:szCs w:val="28"/>
        </w:rPr>
      </w:pPr>
      <w:r w:rsidRPr="00D732E7">
        <w:rPr>
          <w:color w:val="000000"/>
          <w:sz w:val="28"/>
          <w:szCs w:val="28"/>
        </w:rPr>
        <w:t>Архитектура формирует каркас, намечающий основные членения пространства, где развивается человеческая деятельность. Задача дизайнера – «организовать место для процесса, сформировать совокупность различных предметов наполнения, подчинённых общей стратегии совместного существования и использования» (В.Т.</w:t>
      </w:r>
      <w:r>
        <w:rPr>
          <w:color w:val="000000"/>
          <w:sz w:val="28"/>
          <w:szCs w:val="28"/>
        </w:rPr>
        <w:t xml:space="preserve"> </w:t>
      </w:r>
      <w:proofErr w:type="spellStart"/>
      <w:r w:rsidRPr="00D732E7">
        <w:rPr>
          <w:color w:val="000000"/>
          <w:sz w:val="28"/>
          <w:szCs w:val="28"/>
        </w:rPr>
        <w:t>Шимко</w:t>
      </w:r>
      <w:proofErr w:type="spellEnd"/>
      <w:r w:rsidRPr="00D732E7">
        <w:rPr>
          <w:color w:val="000000"/>
          <w:sz w:val="28"/>
          <w:szCs w:val="28"/>
        </w:rPr>
        <w:t>).</w:t>
      </w:r>
    </w:p>
    <w:p w:rsidR="00E8110A" w:rsidRPr="00D732E7" w:rsidRDefault="00E8110A" w:rsidP="00E8110A">
      <w:pPr>
        <w:spacing w:after="160" w:line="259" w:lineRule="auto"/>
        <w:ind w:firstLine="397"/>
        <w:jc w:val="both"/>
        <w:rPr>
          <w:sz w:val="28"/>
          <w:szCs w:val="28"/>
        </w:rPr>
      </w:pPr>
      <w:r w:rsidRPr="00D732E7">
        <w:rPr>
          <w:color w:val="000000"/>
          <w:sz w:val="28"/>
          <w:szCs w:val="28"/>
        </w:rPr>
        <w:t>Курс «Типология архитектурной среды» тесно связан с рядом смежных дисциплин, таких как «</w:t>
      </w:r>
      <w:r>
        <w:rPr>
          <w:color w:val="000000"/>
          <w:sz w:val="28"/>
          <w:szCs w:val="28"/>
        </w:rPr>
        <w:t>Конструирование объектов дизайна</w:t>
      </w:r>
      <w:r w:rsidRPr="00D732E7">
        <w:rPr>
          <w:color w:val="000000"/>
          <w:sz w:val="28"/>
          <w:szCs w:val="28"/>
        </w:rPr>
        <w:t xml:space="preserve">», «Основы композиции», </w:t>
      </w:r>
      <w:r w:rsidRPr="00271981">
        <w:rPr>
          <w:color w:val="000000"/>
          <w:sz w:val="28"/>
          <w:szCs w:val="28"/>
        </w:rPr>
        <w:t>«Основы градостроительства»</w:t>
      </w:r>
      <w:r w:rsidRPr="00D732E7">
        <w:rPr>
          <w:color w:val="000000"/>
          <w:sz w:val="28"/>
          <w:szCs w:val="28"/>
        </w:rPr>
        <w:t xml:space="preserve">. Программа курса построена в соответствии с требованиями Государственного стандарта высшего профессионального образования на соискание диплома специалиста по специальности </w:t>
      </w:r>
      <w:r w:rsidR="002001DC" w:rsidRPr="002001DC">
        <w:rPr>
          <w:sz w:val="28"/>
          <w:szCs w:val="28"/>
          <w:lang w:val="kk-KZ"/>
        </w:rPr>
        <w:t xml:space="preserve">5В042100, (6В01430) </w:t>
      </w:r>
      <w:r w:rsidRPr="00D732E7">
        <w:rPr>
          <w:color w:val="000000"/>
          <w:sz w:val="28"/>
          <w:szCs w:val="28"/>
        </w:rPr>
        <w:t xml:space="preserve"> «Дизайн». Программа содержит теоретические и практические составляющие дисциплины «Типология архитектурной среды».</w:t>
      </w:r>
    </w:p>
    <w:p w:rsidR="00E8110A" w:rsidRDefault="00E8110A" w:rsidP="00E8110A">
      <w:pPr>
        <w:spacing w:after="160" w:line="259" w:lineRule="auto"/>
        <w:rPr>
          <w:sz w:val="18"/>
          <w:szCs w:val="18"/>
        </w:rPr>
      </w:pPr>
    </w:p>
    <w:p w:rsidR="00E8110A" w:rsidRDefault="00E8110A" w:rsidP="00E8110A">
      <w:pPr>
        <w:spacing w:after="160" w:line="259" w:lineRule="auto"/>
        <w:rPr>
          <w:sz w:val="18"/>
          <w:szCs w:val="18"/>
        </w:rPr>
      </w:pPr>
    </w:p>
    <w:p w:rsidR="00E8110A" w:rsidRDefault="00E8110A" w:rsidP="00E8110A">
      <w:pPr>
        <w:spacing w:after="160" w:line="259" w:lineRule="auto"/>
        <w:rPr>
          <w:sz w:val="18"/>
          <w:szCs w:val="18"/>
        </w:rPr>
      </w:pPr>
      <w:r>
        <w:rPr>
          <w:sz w:val="18"/>
          <w:szCs w:val="18"/>
        </w:rPr>
        <w:br w:type="page"/>
      </w:r>
    </w:p>
    <w:p w:rsidR="00E8110A" w:rsidRDefault="00E8110A" w:rsidP="00E8110A">
      <w:pPr>
        <w:tabs>
          <w:tab w:val="left" w:pos="1800"/>
          <w:tab w:val="left" w:pos="2430"/>
          <w:tab w:val="center" w:pos="5012"/>
          <w:tab w:val="left" w:pos="8280"/>
          <w:tab w:val="right" w:pos="9900"/>
        </w:tabs>
        <w:ind w:left="-180"/>
        <w:jc w:val="right"/>
        <w:rPr>
          <w:sz w:val="18"/>
          <w:szCs w:val="18"/>
        </w:rPr>
      </w:pPr>
    </w:p>
    <w:p w:rsidR="00E8110A" w:rsidRPr="001F2BE1" w:rsidRDefault="00E8110A" w:rsidP="00E8110A">
      <w:pPr>
        <w:ind w:firstLine="397"/>
        <w:rPr>
          <w:b/>
          <w:sz w:val="28"/>
          <w:szCs w:val="28"/>
        </w:rPr>
      </w:pPr>
      <w:r w:rsidRPr="001F2BE1">
        <w:rPr>
          <w:b/>
          <w:sz w:val="28"/>
          <w:szCs w:val="28"/>
        </w:rPr>
        <w:t>Цели и задачи, умения, навыки и компетенции</w:t>
      </w:r>
    </w:p>
    <w:p w:rsidR="00E8110A" w:rsidRDefault="00E8110A" w:rsidP="00E8110A">
      <w:pPr>
        <w:rPr>
          <w:sz w:val="28"/>
          <w:szCs w:val="28"/>
        </w:rPr>
      </w:pPr>
    </w:p>
    <w:p w:rsidR="00914FC4" w:rsidRDefault="00914FC4" w:rsidP="00E8110A">
      <w:pPr>
        <w:rPr>
          <w:sz w:val="28"/>
          <w:szCs w:val="28"/>
        </w:rPr>
      </w:pPr>
    </w:p>
    <w:p w:rsidR="00E8110A" w:rsidRPr="003768A0" w:rsidRDefault="00E8110A" w:rsidP="00E8110A">
      <w:pPr>
        <w:ind w:firstLine="397"/>
        <w:jc w:val="both"/>
        <w:rPr>
          <w:color w:val="000000"/>
          <w:sz w:val="28"/>
          <w:szCs w:val="28"/>
        </w:rPr>
      </w:pPr>
      <w:r w:rsidRPr="003768A0">
        <w:rPr>
          <w:color w:val="000000"/>
          <w:sz w:val="28"/>
          <w:szCs w:val="28"/>
        </w:rPr>
        <w:t>Целью настоящего курса является освоение студентами метод</w:t>
      </w:r>
      <w:r>
        <w:rPr>
          <w:color w:val="000000"/>
          <w:sz w:val="28"/>
          <w:szCs w:val="28"/>
        </w:rPr>
        <w:t>ов</w:t>
      </w:r>
      <w:r w:rsidRPr="003768A0">
        <w:rPr>
          <w:color w:val="000000"/>
          <w:sz w:val="28"/>
          <w:szCs w:val="28"/>
        </w:rPr>
        <w:t xml:space="preserve"> формирования предметно-пространственной среды, обладающей высокой степенью комфортности и эстетической упорядоченностью, для различных процессов жизнедеятельности.</w:t>
      </w:r>
    </w:p>
    <w:p w:rsidR="00E8110A" w:rsidRPr="003768A0" w:rsidRDefault="00E8110A" w:rsidP="00E8110A">
      <w:pPr>
        <w:ind w:firstLine="397"/>
        <w:jc w:val="both"/>
        <w:rPr>
          <w:sz w:val="28"/>
          <w:szCs w:val="28"/>
        </w:rPr>
      </w:pPr>
      <w:r w:rsidRPr="003768A0">
        <w:rPr>
          <w:color w:val="000000"/>
          <w:sz w:val="28"/>
          <w:szCs w:val="28"/>
        </w:rPr>
        <w:t xml:space="preserve">В соответствии с требованиями </w:t>
      </w:r>
      <w:r>
        <w:rPr>
          <w:color w:val="000000"/>
          <w:sz w:val="28"/>
          <w:szCs w:val="28"/>
        </w:rPr>
        <w:t>программы дисциплины</w:t>
      </w:r>
      <w:r w:rsidRPr="003768A0">
        <w:rPr>
          <w:color w:val="000000"/>
          <w:sz w:val="28"/>
          <w:szCs w:val="28"/>
        </w:rPr>
        <w:t xml:space="preserve"> в данном курсе рассматриваются следующие темы: систематизация и классификация средовых объектов, общая типология видов и форм среды, факторы и компоненты её формирования и эксплуатации, классификация форм оборудования и наполнения средовых объектов и систем, художественные средства формирования предметно-пространственных средовых комплексов, этапы и задачи проектных действий. В процессе изучения курса ставится задача ознакомить студентов с особенностями проектирования отдельных видов среды</w:t>
      </w:r>
      <w:r>
        <w:rPr>
          <w:color w:val="000000"/>
          <w:sz w:val="28"/>
          <w:szCs w:val="28"/>
        </w:rPr>
        <w:t xml:space="preserve"> </w:t>
      </w:r>
      <w:r w:rsidRPr="003768A0">
        <w:rPr>
          <w:color w:val="000000"/>
          <w:sz w:val="28"/>
          <w:szCs w:val="28"/>
        </w:rPr>
        <w:t>– жилой, общественной, городской и специального назначения и сформировать комплексный подход к проектированию интерьеров.</w:t>
      </w:r>
    </w:p>
    <w:p w:rsidR="00E8110A" w:rsidRPr="003768A0" w:rsidRDefault="00E8110A" w:rsidP="00E8110A">
      <w:pPr>
        <w:ind w:firstLine="397"/>
        <w:jc w:val="both"/>
        <w:rPr>
          <w:color w:val="000000"/>
          <w:sz w:val="28"/>
          <w:szCs w:val="28"/>
        </w:rPr>
      </w:pPr>
      <w:r w:rsidRPr="003768A0">
        <w:rPr>
          <w:color w:val="000000"/>
          <w:sz w:val="28"/>
          <w:szCs w:val="28"/>
        </w:rPr>
        <w:t xml:space="preserve">В соответствии с квалификационными требованиями, предъявляемыми к выпускнику специальности «Дизайн (дизайн </w:t>
      </w:r>
      <w:r>
        <w:rPr>
          <w:color w:val="000000"/>
          <w:sz w:val="28"/>
          <w:szCs w:val="28"/>
        </w:rPr>
        <w:t xml:space="preserve">архитектурной </w:t>
      </w:r>
      <w:r w:rsidRPr="003768A0">
        <w:rPr>
          <w:color w:val="000000"/>
          <w:sz w:val="28"/>
          <w:szCs w:val="28"/>
        </w:rPr>
        <w:t>среды)» объектами профессиональной деятельности его являются предметно-пространственные комплексы, внутренние пространства зданий и сооружений, открытые городские пространства, и парковые ансамбли, ландшафтные и декоративные формы и комплексы их оборудования и оснащения.</w:t>
      </w:r>
    </w:p>
    <w:p w:rsidR="00E8110A" w:rsidRPr="003768A0" w:rsidRDefault="00E8110A" w:rsidP="00E8110A">
      <w:pPr>
        <w:ind w:firstLine="397"/>
        <w:jc w:val="both"/>
        <w:rPr>
          <w:color w:val="000000"/>
          <w:sz w:val="28"/>
          <w:szCs w:val="28"/>
        </w:rPr>
      </w:pPr>
      <w:r w:rsidRPr="003768A0">
        <w:rPr>
          <w:color w:val="000000"/>
          <w:sz w:val="28"/>
          <w:szCs w:val="28"/>
        </w:rPr>
        <w:t>В результате изучения дисциплины студент должен ориентироваться в особенностях функциональных процессов зданий различного назначения, уметь грамотно организовать пространство под различные функциональные процессы, уметь внести в организованное пространство формально-эстетические качества и владеть методами формирования эмоционально-образной атмосферы на завершающих этапах создания конкретной предметно-пространственной среды. Хотя в задачи курса не входит овладение методологией дизайн-проектирования, тем не менее, студенты знакомятся с известными методами выработки дизайн-концепции. Овладение креативными методами проектного языка позволит студентам расширить возможности ассоциативного и логического творческого мышления, научит проявлять новаторство в проектировании объектов дизайна, повысит общую эрудицию и профессиональную квалификацию.</w:t>
      </w:r>
    </w:p>
    <w:p w:rsidR="00E8110A" w:rsidRPr="003768A0" w:rsidRDefault="00E8110A" w:rsidP="00E8110A">
      <w:pPr>
        <w:rPr>
          <w:color w:val="000000"/>
          <w:sz w:val="28"/>
          <w:szCs w:val="28"/>
        </w:rPr>
      </w:pPr>
    </w:p>
    <w:p w:rsidR="00E8110A" w:rsidRDefault="00E8110A" w:rsidP="00E8110A">
      <w:pPr>
        <w:spacing w:after="160" w:line="259" w:lineRule="auto"/>
        <w:rPr>
          <w:sz w:val="28"/>
          <w:szCs w:val="28"/>
        </w:rPr>
      </w:pPr>
      <w:r>
        <w:rPr>
          <w:sz w:val="28"/>
          <w:szCs w:val="28"/>
        </w:rPr>
        <w:br w:type="page"/>
      </w:r>
    </w:p>
    <w:p w:rsidR="00E8110A" w:rsidRPr="001F2BE1" w:rsidRDefault="00E8110A" w:rsidP="00E8110A">
      <w:pPr>
        <w:ind w:firstLine="397"/>
        <w:rPr>
          <w:b/>
          <w:bCs/>
          <w:color w:val="000000"/>
          <w:sz w:val="28"/>
          <w:szCs w:val="28"/>
          <w:shd w:val="clear" w:color="auto" w:fill="FFFFFF"/>
        </w:rPr>
      </w:pPr>
      <w:bookmarkStart w:id="0" w:name="xex5"/>
      <w:r w:rsidRPr="001F2BE1">
        <w:rPr>
          <w:b/>
          <w:bCs/>
          <w:color w:val="000000"/>
          <w:sz w:val="28"/>
          <w:szCs w:val="28"/>
          <w:shd w:val="clear" w:color="auto" w:fill="FFFFFF"/>
        </w:rPr>
        <w:lastRenderedPageBreak/>
        <w:t>Объем и сроки изучения курса</w:t>
      </w:r>
      <w:bookmarkEnd w:id="0"/>
    </w:p>
    <w:p w:rsidR="00E8110A" w:rsidRPr="003768A0" w:rsidRDefault="00E8110A" w:rsidP="00E8110A">
      <w:pPr>
        <w:rPr>
          <w:bCs/>
          <w:color w:val="000000"/>
          <w:sz w:val="28"/>
          <w:szCs w:val="28"/>
        </w:rPr>
      </w:pPr>
    </w:p>
    <w:p w:rsidR="00E8110A" w:rsidRPr="003768A0" w:rsidRDefault="00E8110A" w:rsidP="00E8110A">
      <w:pPr>
        <w:ind w:firstLine="397"/>
        <w:jc w:val="both"/>
        <w:rPr>
          <w:color w:val="000000"/>
          <w:sz w:val="28"/>
          <w:szCs w:val="28"/>
        </w:rPr>
      </w:pPr>
      <w:r w:rsidRPr="003768A0">
        <w:rPr>
          <w:color w:val="000000"/>
          <w:sz w:val="28"/>
          <w:szCs w:val="28"/>
        </w:rPr>
        <w:t xml:space="preserve">Курс «Типология архитектурной среды» относится к </w:t>
      </w:r>
      <w:r>
        <w:rPr>
          <w:color w:val="000000"/>
          <w:sz w:val="28"/>
          <w:szCs w:val="28"/>
        </w:rPr>
        <w:t>циклу обязательного компонента базовых</w:t>
      </w:r>
      <w:r w:rsidRPr="003768A0">
        <w:rPr>
          <w:color w:val="000000"/>
          <w:sz w:val="28"/>
          <w:szCs w:val="28"/>
        </w:rPr>
        <w:t xml:space="preserve"> дисциплин и имеет общий объем 1</w:t>
      </w:r>
      <w:r>
        <w:rPr>
          <w:color w:val="000000"/>
          <w:sz w:val="28"/>
          <w:szCs w:val="28"/>
        </w:rPr>
        <w:t>35</w:t>
      </w:r>
      <w:r w:rsidRPr="003768A0">
        <w:rPr>
          <w:color w:val="000000"/>
          <w:sz w:val="28"/>
          <w:szCs w:val="28"/>
        </w:rPr>
        <w:t xml:space="preserve"> час</w:t>
      </w:r>
      <w:r>
        <w:rPr>
          <w:color w:val="000000"/>
          <w:sz w:val="28"/>
          <w:szCs w:val="28"/>
        </w:rPr>
        <w:t>ов</w:t>
      </w:r>
      <w:r w:rsidRPr="003768A0">
        <w:rPr>
          <w:color w:val="000000"/>
          <w:sz w:val="28"/>
          <w:szCs w:val="28"/>
        </w:rPr>
        <w:t xml:space="preserve">. Лекции составляют </w:t>
      </w:r>
      <w:r>
        <w:rPr>
          <w:color w:val="000000"/>
          <w:sz w:val="28"/>
          <w:szCs w:val="28"/>
        </w:rPr>
        <w:t>30</w:t>
      </w:r>
      <w:r w:rsidRPr="003768A0">
        <w:rPr>
          <w:color w:val="000000"/>
          <w:sz w:val="28"/>
          <w:szCs w:val="28"/>
        </w:rPr>
        <w:t xml:space="preserve"> час</w:t>
      </w:r>
      <w:r>
        <w:rPr>
          <w:color w:val="000000"/>
          <w:sz w:val="28"/>
          <w:szCs w:val="28"/>
        </w:rPr>
        <w:t>ов</w:t>
      </w:r>
      <w:r w:rsidRPr="003768A0">
        <w:rPr>
          <w:color w:val="000000"/>
          <w:sz w:val="28"/>
          <w:szCs w:val="28"/>
        </w:rPr>
        <w:t xml:space="preserve">, </w:t>
      </w:r>
      <w:r>
        <w:rPr>
          <w:color w:val="000000"/>
          <w:sz w:val="28"/>
          <w:szCs w:val="28"/>
        </w:rPr>
        <w:t>практические занятия -15 часов, СРС</w:t>
      </w:r>
      <w:r w:rsidRPr="003768A0">
        <w:rPr>
          <w:color w:val="000000"/>
          <w:sz w:val="28"/>
          <w:szCs w:val="28"/>
        </w:rPr>
        <w:t xml:space="preserve"> – </w:t>
      </w:r>
      <w:r>
        <w:rPr>
          <w:color w:val="000000"/>
          <w:sz w:val="28"/>
          <w:szCs w:val="28"/>
        </w:rPr>
        <w:t>45 часов, СРСП – 45 часов.</w:t>
      </w:r>
    </w:p>
    <w:p w:rsidR="00E8110A" w:rsidRDefault="00E8110A" w:rsidP="00E8110A">
      <w:pPr>
        <w:ind w:firstLine="397"/>
        <w:jc w:val="both"/>
        <w:rPr>
          <w:color w:val="000000"/>
          <w:sz w:val="28"/>
          <w:szCs w:val="28"/>
        </w:rPr>
      </w:pPr>
      <w:r w:rsidRPr="003768A0">
        <w:rPr>
          <w:color w:val="000000"/>
          <w:sz w:val="28"/>
          <w:szCs w:val="28"/>
        </w:rPr>
        <w:t xml:space="preserve">Курс изучается в течение </w:t>
      </w:r>
      <w:r>
        <w:rPr>
          <w:color w:val="000000"/>
          <w:sz w:val="28"/>
          <w:szCs w:val="28"/>
        </w:rPr>
        <w:t>6</w:t>
      </w:r>
      <w:r w:rsidRPr="003768A0">
        <w:rPr>
          <w:color w:val="000000"/>
          <w:sz w:val="28"/>
          <w:szCs w:val="28"/>
        </w:rPr>
        <w:t xml:space="preserve">-го семестра на </w:t>
      </w:r>
      <w:r>
        <w:rPr>
          <w:color w:val="000000"/>
          <w:sz w:val="28"/>
          <w:szCs w:val="28"/>
        </w:rPr>
        <w:t>третьем</w:t>
      </w:r>
      <w:r w:rsidRPr="003768A0">
        <w:rPr>
          <w:color w:val="000000"/>
          <w:sz w:val="28"/>
          <w:szCs w:val="28"/>
        </w:rPr>
        <w:t xml:space="preserve"> году обучения и завершается </w:t>
      </w:r>
      <w:r>
        <w:rPr>
          <w:color w:val="000000"/>
          <w:sz w:val="28"/>
          <w:szCs w:val="28"/>
        </w:rPr>
        <w:t>экзаменом</w:t>
      </w:r>
      <w:r w:rsidRPr="003768A0">
        <w:rPr>
          <w:color w:val="000000"/>
          <w:sz w:val="28"/>
          <w:szCs w:val="28"/>
        </w:rPr>
        <w:t>.</w:t>
      </w:r>
    </w:p>
    <w:p w:rsidR="00E8110A" w:rsidRDefault="00E8110A" w:rsidP="00E8110A">
      <w:pPr>
        <w:ind w:firstLine="397"/>
        <w:jc w:val="both"/>
        <w:rPr>
          <w:color w:val="000000"/>
          <w:sz w:val="28"/>
          <w:szCs w:val="28"/>
        </w:rPr>
      </w:pPr>
    </w:p>
    <w:p w:rsidR="00E8110A" w:rsidRPr="003768A0" w:rsidRDefault="00E8110A" w:rsidP="00E8110A">
      <w:pPr>
        <w:ind w:firstLine="397"/>
        <w:jc w:val="both"/>
        <w:rPr>
          <w:color w:val="000000"/>
          <w:sz w:val="28"/>
          <w:szCs w:val="28"/>
        </w:rPr>
      </w:pPr>
    </w:p>
    <w:p w:rsidR="00E8110A" w:rsidRPr="001F2BE1" w:rsidRDefault="00E8110A" w:rsidP="00E8110A">
      <w:pPr>
        <w:ind w:firstLine="397"/>
        <w:rPr>
          <w:b/>
          <w:bCs/>
          <w:color w:val="000000"/>
          <w:sz w:val="28"/>
          <w:szCs w:val="28"/>
          <w:shd w:val="clear" w:color="auto" w:fill="FFFFFF"/>
        </w:rPr>
      </w:pPr>
      <w:bookmarkStart w:id="1" w:name="xex6"/>
      <w:r w:rsidRPr="001F2BE1">
        <w:rPr>
          <w:b/>
          <w:bCs/>
          <w:color w:val="000000"/>
          <w:sz w:val="28"/>
          <w:szCs w:val="28"/>
          <w:shd w:val="clear" w:color="auto" w:fill="FFFFFF"/>
        </w:rPr>
        <w:t>Основные виды занятий и особенности их проведения</w:t>
      </w:r>
      <w:bookmarkEnd w:id="1"/>
    </w:p>
    <w:p w:rsidR="00E8110A" w:rsidRPr="003768A0" w:rsidRDefault="00E8110A" w:rsidP="00E8110A">
      <w:pPr>
        <w:ind w:firstLine="397"/>
        <w:rPr>
          <w:bCs/>
          <w:color w:val="000000"/>
          <w:sz w:val="28"/>
          <w:szCs w:val="28"/>
        </w:rPr>
      </w:pPr>
    </w:p>
    <w:p w:rsidR="00E8110A" w:rsidRPr="003768A0" w:rsidRDefault="00E8110A" w:rsidP="00E8110A">
      <w:pPr>
        <w:ind w:firstLine="397"/>
        <w:jc w:val="both"/>
        <w:rPr>
          <w:color w:val="000000"/>
          <w:sz w:val="28"/>
          <w:szCs w:val="28"/>
        </w:rPr>
      </w:pPr>
      <w:r w:rsidRPr="003768A0">
        <w:rPr>
          <w:color w:val="000000"/>
          <w:sz w:val="28"/>
          <w:szCs w:val="28"/>
        </w:rPr>
        <w:t>Программой курса предусмотрено чтение лекций и проведение практическ</w:t>
      </w:r>
      <w:r>
        <w:rPr>
          <w:color w:val="000000"/>
          <w:sz w:val="28"/>
          <w:szCs w:val="28"/>
        </w:rPr>
        <w:t>их</w:t>
      </w:r>
      <w:r w:rsidRPr="003768A0">
        <w:rPr>
          <w:color w:val="000000"/>
          <w:sz w:val="28"/>
          <w:szCs w:val="28"/>
        </w:rPr>
        <w:t xml:space="preserve"> </w:t>
      </w:r>
      <w:r>
        <w:rPr>
          <w:color w:val="000000"/>
          <w:sz w:val="28"/>
          <w:szCs w:val="28"/>
        </w:rPr>
        <w:t>занятий, а также самостоятельная работа под руководством преподавателя и самостоятельная работа.</w:t>
      </w:r>
    </w:p>
    <w:p w:rsidR="00E8110A" w:rsidRPr="003768A0" w:rsidRDefault="00E8110A" w:rsidP="00E8110A">
      <w:pPr>
        <w:ind w:firstLine="397"/>
        <w:jc w:val="both"/>
        <w:rPr>
          <w:color w:val="000000"/>
          <w:sz w:val="28"/>
          <w:szCs w:val="28"/>
        </w:rPr>
      </w:pPr>
      <w:r w:rsidRPr="003768A0">
        <w:rPr>
          <w:color w:val="000000"/>
          <w:sz w:val="28"/>
          <w:szCs w:val="28"/>
        </w:rPr>
        <w:t xml:space="preserve">Лекционное изложение материала сопровождается наглядным материалом, в виде </w:t>
      </w:r>
      <w:r>
        <w:rPr>
          <w:color w:val="000000"/>
          <w:sz w:val="28"/>
          <w:szCs w:val="28"/>
        </w:rPr>
        <w:t>презентаций, таблиц, рисунков</w:t>
      </w:r>
      <w:r w:rsidRPr="003768A0">
        <w:rPr>
          <w:color w:val="000000"/>
          <w:sz w:val="28"/>
          <w:szCs w:val="28"/>
        </w:rPr>
        <w:t xml:space="preserve">. Для приобретения навыков по организации пространства и создания целостной предметно-пространственной среды студентам предлагается выполнить </w:t>
      </w:r>
      <w:r>
        <w:rPr>
          <w:color w:val="000000"/>
          <w:sz w:val="28"/>
          <w:szCs w:val="28"/>
        </w:rPr>
        <w:t>практическую</w:t>
      </w:r>
      <w:r w:rsidRPr="003768A0">
        <w:rPr>
          <w:color w:val="000000"/>
          <w:sz w:val="28"/>
          <w:szCs w:val="28"/>
        </w:rPr>
        <w:t xml:space="preserve"> работу в эскизной технике по предложенной тематике</w:t>
      </w:r>
      <w:r>
        <w:rPr>
          <w:color w:val="000000"/>
          <w:sz w:val="28"/>
          <w:szCs w:val="28"/>
        </w:rPr>
        <w:t xml:space="preserve"> </w:t>
      </w:r>
      <w:r w:rsidRPr="003768A0">
        <w:rPr>
          <w:color w:val="000000"/>
          <w:sz w:val="28"/>
          <w:szCs w:val="28"/>
        </w:rPr>
        <w:t>– разработка небольшого общественного здания с проектированием интерьера наиболее значимого помещения, например, кафе на 5 мест с разработкой интерьера торгового зала, или помещение офиса или небольшой магазин.</w:t>
      </w:r>
    </w:p>
    <w:p w:rsidR="00E8110A" w:rsidRPr="003768A0" w:rsidRDefault="00E8110A" w:rsidP="00E8110A">
      <w:pPr>
        <w:ind w:firstLine="397"/>
        <w:jc w:val="both"/>
        <w:rPr>
          <w:color w:val="000000"/>
          <w:sz w:val="28"/>
          <w:szCs w:val="28"/>
        </w:rPr>
      </w:pPr>
      <w:r w:rsidRPr="003768A0">
        <w:rPr>
          <w:color w:val="000000"/>
          <w:sz w:val="28"/>
          <w:szCs w:val="28"/>
        </w:rPr>
        <w:t>Самостоятельная работа предусматривает ознакомление студентов с нормативами на проектирование</w:t>
      </w:r>
      <w:r>
        <w:rPr>
          <w:color w:val="000000"/>
          <w:sz w:val="28"/>
          <w:szCs w:val="28"/>
        </w:rPr>
        <w:t xml:space="preserve"> </w:t>
      </w:r>
      <w:r w:rsidRPr="003768A0">
        <w:rPr>
          <w:color w:val="000000"/>
          <w:sz w:val="28"/>
          <w:szCs w:val="28"/>
        </w:rPr>
        <w:t xml:space="preserve">– строительными нормами и правилами и санитарными нормами проектирования на объекты того или иного назначения, просмотр аналогов по специализированным журналам или по Интернет-сайтам. Данные источники в достаточном объеме представлены в фондах библиотеки </w:t>
      </w:r>
      <w:r>
        <w:rPr>
          <w:color w:val="000000"/>
          <w:sz w:val="28"/>
          <w:szCs w:val="28"/>
        </w:rPr>
        <w:t>ЮКГУ</w:t>
      </w:r>
      <w:r w:rsidRPr="003768A0">
        <w:rPr>
          <w:color w:val="000000"/>
          <w:sz w:val="28"/>
          <w:szCs w:val="28"/>
        </w:rPr>
        <w:t>.</w:t>
      </w:r>
    </w:p>
    <w:p w:rsidR="00E8110A" w:rsidRDefault="00E8110A" w:rsidP="00E8110A">
      <w:pPr>
        <w:ind w:firstLine="397"/>
        <w:rPr>
          <w:sz w:val="28"/>
          <w:szCs w:val="28"/>
        </w:rPr>
      </w:pPr>
    </w:p>
    <w:p w:rsidR="009E2277" w:rsidRDefault="009E2277" w:rsidP="00E8110A">
      <w:pPr>
        <w:ind w:firstLine="397"/>
        <w:rPr>
          <w:sz w:val="28"/>
          <w:szCs w:val="28"/>
        </w:rPr>
      </w:pPr>
    </w:p>
    <w:p w:rsidR="00E8110A" w:rsidRPr="001F2BE1" w:rsidRDefault="00E8110A" w:rsidP="00E8110A">
      <w:pPr>
        <w:ind w:firstLine="397"/>
        <w:rPr>
          <w:b/>
          <w:sz w:val="28"/>
          <w:szCs w:val="28"/>
        </w:rPr>
      </w:pPr>
      <w:r w:rsidRPr="001F2BE1">
        <w:rPr>
          <w:b/>
          <w:sz w:val="28"/>
          <w:szCs w:val="28"/>
        </w:rPr>
        <w:t>Тематика и проведение занятий</w:t>
      </w:r>
    </w:p>
    <w:p w:rsidR="00E8110A" w:rsidRDefault="00E8110A" w:rsidP="00E8110A">
      <w:pPr>
        <w:ind w:firstLine="397"/>
        <w:rPr>
          <w:sz w:val="28"/>
          <w:szCs w:val="28"/>
        </w:rPr>
      </w:pPr>
    </w:p>
    <w:p w:rsidR="00E8110A" w:rsidRPr="001F2BE1" w:rsidRDefault="00E8110A" w:rsidP="00E8110A">
      <w:pPr>
        <w:ind w:firstLine="397"/>
        <w:jc w:val="both"/>
        <w:rPr>
          <w:b/>
          <w:color w:val="000000"/>
          <w:sz w:val="28"/>
          <w:szCs w:val="28"/>
        </w:rPr>
      </w:pPr>
      <w:r w:rsidRPr="001F2BE1">
        <w:rPr>
          <w:b/>
          <w:bCs/>
          <w:color w:val="000000"/>
          <w:sz w:val="28"/>
          <w:szCs w:val="28"/>
        </w:rPr>
        <w:t>Тема 1.</w:t>
      </w:r>
      <w:r w:rsidRPr="001F2BE1">
        <w:rPr>
          <w:b/>
          <w:color w:val="000000"/>
          <w:sz w:val="28"/>
          <w:szCs w:val="28"/>
        </w:rPr>
        <w:t xml:space="preserve"> Общие представления о курсе, его разделах. </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AB05EA" w:rsidRDefault="00E8110A" w:rsidP="00E8110A">
      <w:pPr>
        <w:pStyle w:val="a9"/>
        <w:numPr>
          <w:ilvl w:val="0"/>
          <w:numId w:val="3"/>
        </w:numPr>
        <w:ind w:left="1134" w:hanging="550"/>
        <w:jc w:val="both"/>
        <w:rPr>
          <w:color w:val="000000"/>
          <w:sz w:val="28"/>
          <w:szCs w:val="28"/>
        </w:rPr>
      </w:pPr>
      <w:r w:rsidRPr="00AB05EA">
        <w:rPr>
          <w:color w:val="000000"/>
          <w:sz w:val="28"/>
          <w:szCs w:val="28"/>
        </w:rPr>
        <w:t>Основные понятия</w:t>
      </w:r>
    </w:p>
    <w:p w:rsidR="00E8110A" w:rsidRPr="00AB05EA" w:rsidRDefault="00E8110A" w:rsidP="00E8110A">
      <w:pPr>
        <w:pStyle w:val="a9"/>
        <w:numPr>
          <w:ilvl w:val="0"/>
          <w:numId w:val="3"/>
        </w:numPr>
        <w:ind w:left="1134" w:hanging="550"/>
        <w:jc w:val="both"/>
        <w:rPr>
          <w:color w:val="000000"/>
          <w:sz w:val="28"/>
          <w:szCs w:val="28"/>
        </w:rPr>
      </w:pPr>
      <w:r w:rsidRPr="00AB05EA">
        <w:rPr>
          <w:color w:val="000000"/>
          <w:sz w:val="28"/>
          <w:szCs w:val="28"/>
        </w:rPr>
        <w:t>Виды и типы среды</w:t>
      </w:r>
    </w:p>
    <w:p w:rsidR="00E8110A" w:rsidRPr="00AB05EA" w:rsidRDefault="00E8110A" w:rsidP="00E8110A">
      <w:pPr>
        <w:pStyle w:val="a9"/>
        <w:numPr>
          <w:ilvl w:val="0"/>
          <w:numId w:val="3"/>
        </w:numPr>
        <w:ind w:left="1134" w:hanging="550"/>
        <w:jc w:val="both"/>
        <w:rPr>
          <w:color w:val="000000"/>
          <w:sz w:val="28"/>
          <w:szCs w:val="28"/>
        </w:rPr>
      </w:pPr>
      <w:r w:rsidRPr="00AB05EA">
        <w:rPr>
          <w:color w:val="000000"/>
          <w:sz w:val="28"/>
          <w:szCs w:val="28"/>
        </w:rPr>
        <w:t>Специфика архитектурной и дизайнерской деятельности</w:t>
      </w:r>
    </w:p>
    <w:p w:rsidR="00E8110A" w:rsidRPr="00FD107C" w:rsidRDefault="00E8110A" w:rsidP="00E8110A">
      <w:pPr>
        <w:ind w:firstLine="397"/>
        <w:jc w:val="both"/>
        <w:rPr>
          <w:color w:val="000000"/>
          <w:sz w:val="28"/>
          <w:szCs w:val="28"/>
        </w:rPr>
      </w:pPr>
      <w:r w:rsidRPr="001F2BE1">
        <w:rPr>
          <w:b/>
          <w:color w:val="000000"/>
          <w:sz w:val="28"/>
          <w:szCs w:val="28"/>
        </w:rPr>
        <w:t>Цель занятия</w:t>
      </w:r>
      <w:r>
        <w:rPr>
          <w:b/>
          <w:color w:val="000000"/>
          <w:sz w:val="28"/>
          <w:szCs w:val="28"/>
        </w:rPr>
        <w:t xml:space="preserve">: </w:t>
      </w:r>
      <w:r w:rsidRPr="00FD107C">
        <w:rPr>
          <w:color w:val="000000"/>
          <w:sz w:val="28"/>
          <w:szCs w:val="28"/>
        </w:rPr>
        <w:t>дать представление о сути дисциплины</w:t>
      </w:r>
      <w:r>
        <w:rPr>
          <w:color w:val="000000"/>
          <w:sz w:val="28"/>
          <w:szCs w:val="28"/>
        </w:rPr>
        <w:t>, ознакомить с основными терминами и определениями</w:t>
      </w:r>
    </w:p>
    <w:p w:rsidR="00E8110A" w:rsidRDefault="00E8110A" w:rsidP="00E8110A">
      <w:pPr>
        <w:ind w:firstLine="397"/>
        <w:contextualSpacing/>
        <w:jc w:val="both"/>
        <w:rPr>
          <w:color w:val="000000"/>
          <w:sz w:val="28"/>
          <w:szCs w:val="28"/>
        </w:rPr>
      </w:pPr>
      <w:r w:rsidRPr="00CE45C7">
        <w:rPr>
          <w:b/>
          <w:color w:val="000000"/>
          <w:sz w:val="28"/>
          <w:szCs w:val="28"/>
        </w:rPr>
        <w:t xml:space="preserve">Содержание </w:t>
      </w:r>
      <w:r w:rsidR="00914FC4">
        <w:rPr>
          <w:b/>
          <w:color w:val="000000"/>
          <w:sz w:val="28"/>
          <w:szCs w:val="28"/>
        </w:rPr>
        <w:t>лекции</w:t>
      </w:r>
      <w:r w:rsidRPr="00CE45C7">
        <w:rPr>
          <w:b/>
          <w:color w:val="000000"/>
          <w:sz w:val="28"/>
          <w:szCs w:val="28"/>
        </w:rPr>
        <w:t>:</w:t>
      </w:r>
      <w:r>
        <w:rPr>
          <w:color w:val="000000"/>
          <w:sz w:val="28"/>
          <w:szCs w:val="28"/>
        </w:rPr>
        <w:t xml:space="preserve"> </w:t>
      </w:r>
      <w:r w:rsidRPr="0020192B">
        <w:rPr>
          <w:color w:val="000000"/>
          <w:sz w:val="28"/>
          <w:szCs w:val="28"/>
        </w:rPr>
        <w:t xml:space="preserve">Основные понятия: типология, архитектурная среда, функциональный процесс. Типы архитектурной среды: городской дизайн (общественные пространства города, жилая среда, объекты, принадлежащие инфраструктурным функциональным системам); интерьерный дизайн, включающий общественную и жилую среду; дизайн </w:t>
      </w:r>
      <w:r w:rsidRPr="0020192B">
        <w:rPr>
          <w:color w:val="000000"/>
          <w:sz w:val="28"/>
          <w:szCs w:val="28"/>
        </w:rPr>
        <w:lastRenderedPageBreak/>
        <w:t>производственной среды. Специфика архитектурной и дизайнерской деятельности. Связь между особенностями процессов жизнедеятельности людей и организацией их материального окружения.</w:t>
      </w:r>
    </w:p>
    <w:p w:rsidR="00E8110A" w:rsidRPr="008D72C0" w:rsidRDefault="00E8110A" w:rsidP="00E8110A">
      <w:pPr>
        <w:spacing w:before="168" w:after="168"/>
        <w:ind w:firstLine="750"/>
        <w:contextualSpacing/>
        <w:jc w:val="both"/>
        <w:rPr>
          <w:color w:val="000000"/>
          <w:sz w:val="28"/>
          <w:szCs w:val="28"/>
        </w:rPr>
      </w:pPr>
      <w:r w:rsidRPr="008D72C0">
        <w:rPr>
          <w:color w:val="000000"/>
          <w:sz w:val="28"/>
          <w:szCs w:val="28"/>
        </w:rPr>
        <w:t>Типология – расчленение систем объектов на составляющие и их группировка с помощью обобщенной модели или типа. Типология в дизайне – изучение и приведение в систему элементов предметно-пространственной среды исходя из типов потребностей или потребителей. Результат типологии – номенклатура или типологические ряды объектов.</w:t>
      </w:r>
    </w:p>
    <w:p w:rsidR="00E8110A" w:rsidRPr="008D72C0" w:rsidRDefault="00E8110A" w:rsidP="00E8110A">
      <w:pPr>
        <w:spacing w:before="168" w:after="168"/>
        <w:ind w:firstLine="750"/>
        <w:contextualSpacing/>
        <w:jc w:val="both"/>
        <w:rPr>
          <w:color w:val="000000"/>
          <w:sz w:val="28"/>
          <w:szCs w:val="28"/>
        </w:rPr>
      </w:pPr>
      <w:r w:rsidRPr="008D72C0">
        <w:rPr>
          <w:color w:val="000000"/>
          <w:sz w:val="28"/>
          <w:szCs w:val="28"/>
        </w:rPr>
        <w:t>Типология видов и форм среды – системное расчленение совокупности окружающих человека средовых ситуаций на характерные стереотипы, составление их закономерно организованной последовательности (классификации) по ведущим для данного класса (ряда объектов) критериям.</w:t>
      </w:r>
    </w:p>
    <w:p w:rsidR="00E8110A" w:rsidRPr="00326ED2" w:rsidRDefault="00E8110A" w:rsidP="00E8110A">
      <w:pPr>
        <w:ind w:firstLine="397"/>
        <w:jc w:val="both"/>
        <w:rPr>
          <w:b/>
          <w:sz w:val="28"/>
          <w:szCs w:val="28"/>
        </w:rPr>
      </w:pPr>
      <w:r>
        <w:rPr>
          <w:b/>
          <w:sz w:val="28"/>
          <w:szCs w:val="28"/>
        </w:rPr>
        <w:t>П</w:t>
      </w:r>
      <w:r w:rsidRPr="00F24BC4">
        <w:rPr>
          <w:b/>
          <w:sz w:val="28"/>
          <w:szCs w:val="28"/>
        </w:rPr>
        <w:t xml:space="preserve">орядок выполнения </w:t>
      </w:r>
      <w:r w:rsidR="00914FC4">
        <w:rPr>
          <w:b/>
          <w:sz w:val="28"/>
          <w:szCs w:val="28"/>
        </w:rPr>
        <w:t>практических</w:t>
      </w:r>
      <w:r w:rsidRPr="00F24BC4">
        <w:rPr>
          <w:b/>
          <w:sz w:val="28"/>
          <w:szCs w:val="28"/>
        </w:rPr>
        <w:t xml:space="preserve"> заданий</w:t>
      </w:r>
      <w:r>
        <w:rPr>
          <w:b/>
          <w:sz w:val="28"/>
          <w:szCs w:val="28"/>
        </w:rPr>
        <w:t xml:space="preserve">: </w:t>
      </w:r>
      <w:r>
        <w:rPr>
          <w:sz w:val="28"/>
          <w:szCs w:val="28"/>
        </w:rPr>
        <w:t>Ознакомиться с существующими понятиями в области типологии зданий</w:t>
      </w:r>
      <w:r>
        <w:rPr>
          <w:color w:val="000000"/>
          <w:spacing w:val="3"/>
          <w:sz w:val="28"/>
          <w:szCs w:val="28"/>
        </w:rPr>
        <w:t>, учебной, нормативной и рекламной литературой</w:t>
      </w:r>
      <w:r>
        <w:rPr>
          <w:sz w:val="28"/>
          <w:szCs w:val="28"/>
        </w:rPr>
        <w:t xml:space="preserve">. </w:t>
      </w:r>
    </w:p>
    <w:p w:rsidR="00E8110A" w:rsidRPr="00FD107C" w:rsidRDefault="00E8110A" w:rsidP="00E8110A">
      <w:pPr>
        <w:ind w:firstLine="397"/>
        <w:jc w:val="both"/>
        <w:rPr>
          <w:sz w:val="28"/>
          <w:szCs w:val="28"/>
        </w:rPr>
      </w:pPr>
      <w:r>
        <w:rPr>
          <w:b/>
          <w:sz w:val="28"/>
          <w:szCs w:val="28"/>
        </w:rPr>
        <w:t xml:space="preserve">Задания, выполняемые студентами в аудитории: </w:t>
      </w:r>
      <w:r w:rsidRPr="00FD107C">
        <w:rPr>
          <w:sz w:val="28"/>
          <w:szCs w:val="28"/>
        </w:rPr>
        <w:t>составление глоссария новых слов, понятий и определений.</w:t>
      </w:r>
      <w:r>
        <w:rPr>
          <w:sz w:val="28"/>
          <w:szCs w:val="28"/>
        </w:rPr>
        <w:t xml:space="preserve"> Систематизация полученных знаний</w:t>
      </w:r>
    </w:p>
    <w:p w:rsidR="00E8110A" w:rsidRDefault="00E8110A" w:rsidP="00E8110A">
      <w:pPr>
        <w:ind w:firstLine="397"/>
        <w:jc w:val="both"/>
        <w:rPr>
          <w:color w:val="000000"/>
          <w:sz w:val="28"/>
          <w:szCs w:val="28"/>
        </w:rPr>
      </w:pPr>
      <w:r>
        <w:rPr>
          <w:b/>
          <w:sz w:val="28"/>
          <w:szCs w:val="28"/>
        </w:rPr>
        <w:t xml:space="preserve">Задания на дом. </w:t>
      </w:r>
      <w:r w:rsidRPr="00FA29A9">
        <w:rPr>
          <w:sz w:val="28"/>
          <w:szCs w:val="28"/>
        </w:rPr>
        <w:t>Ознакомление и систематизация полученных знаний в виде таблицы, схемы.</w:t>
      </w:r>
    </w:p>
    <w:p w:rsidR="00E8110A" w:rsidRDefault="00E8110A" w:rsidP="00E8110A">
      <w:pPr>
        <w:ind w:firstLine="397"/>
        <w:jc w:val="both"/>
        <w:rPr>
          <w:b/>
          <w:color w:val="000000"/>
          <w:sz w:val="28"/>
          <w:szCs w:val="28"/>
        </w:rPr>
      </w:pP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E8110A" w:rsidRPr="00FA29A9" w:rsidRDefault="00E8110A" w:rsidP="00E8110A">
      <w:pPr>
        <w:pStyle w:val="a9"/>
        <w:numPr>
          <w:ilvl w:val="0"/>
          <w:numId w:val="23"/>
        </w:numPr>
        <w:ind w:left="1134" w:hanging="567"/>
        <w:jc w:val="both"/>
        <w:rPr>
          <w:color w:val="000000"/>
          <w:sz w:val="28"/>
          <w:szCs w:val="28"/>
        </w:rPr>
      </w:pPr>
      <w:r w:rsidRPr="00FA29A9">
        <w:rPr>
          <w:color w:val="000000"/>
          <w:sz w:val="28"/>
          <w:szCs w:val="28"/>
        </w:rPr>
        <w:t>Дайте определение понятиям типология, архитектурная среда, функциональный процесс</w:t>
      </w:r>
    </w:p>
    <w:p w:rsidR="00E8110A" w:rsidRDefault="00E8110A" w:rsidP="00E8110A">
      <w:pPr>
        <w:pStyle w:val="a9"/>
        <w:numPr>
          <w:ilvl w:val="0"/>
          <w:numId w:val="23"/>
        </w:numPr>
        <w:ind w:left="1134" w:hanging="567"/>
        <w:jc w:val="both"/>
        <w:rPr>
          <w:color w:val="000000"/>
          <w:sz w:val="28"/>
          <w:szCs w:val="28"/>
        </w:rPr>
      </w:pPr>
      <w:r w:rsidRPr="00FA29A9">
        <w:rPr>
          <w:color w:val="000000"/>
          <w:sz w:val="28"/>
          <w:szCs w:val="28"/>
        </w:rPr>
        <w:t>Какие типы архитектурной среды вам известны</w:t>
      </w:r>
    </w:p>
    <w:p w:rsidR="00E8110A" w:rsidRDefault="00E8110A" w:rsidP="00E8110A">
      <w:pPr>
        <w:pStyle w:val="a9"/>
        <w:numPr>
          <w:ilvl w:val="0"/>
          <w:numId w:val="23"/>
        </w:numPr>
        <w:ind w:left="1134" w:hanging="567"/>
        <w:jc w:val="both"/>
        <w:rPr>
          <w:color w:val="000000"/>
          <w:sz w:val="28"/>
          <w:szCs w:val="28"/>
        </w:rPr>
      </w:pPr>
      <w:r>
        <w:rPr>
          <w:color w:val="000000"/>
          <w:sz w:val="28"/>
          <w:szCs w:val="28"/>
        </w:rPr>
        <w:t>Охарактеризуйте связи между процессами</w:t>
      </w:r>
      <w:r w:rsidRPr="00FA29A9">
        <w:rPr>
          <w:color w:val="000000"/>
          <w:sz w:val="28"/>
          <w:szCs w:val="28"/>
        </w:rPr>
        <w:t xml:space="preserve"> </w:t>
      </w:r>
      <w:r w:rsidRPr="0020192B">
        <w:rPr>
          <w:color w:val="000000"/>
          <w:sz w:val="28"/>
          <w:szCs w:val="28"/>
        </w:rPr>
        <w:t>жизнедеятельности людей и организацией их материального окружения</w:t>
      </w:r>
    </w:p>
    <w:p w:rsidR="00E8110A" w:rsidRDefault="00E8110A" w:rsidP="00E8110A">
      <w:pPr>
        <w:pStyle w:val="a9"/>
        <w:numPr>
          <w:ilvl w:val="0"/>
          <w:numId w:val="23"/>
        </w:numPr>
        <w:ind w:left="1134" w:hanging="567"/>
        <w:jc w:val="both"/>
        <w:rPr>
          <w:color w:val="000000"/>
          <w:sz w:val="28"/>
          <w:szCs w:val="28"/>
        </w:rPr>
      </w:pPr>
      <w:r>
        <w:rPr>
          <w:color w:val="000000"/>
          <w:sz w:val="28"/>
          <w:szCs w:val="28"/>
        </w:rPr>
        <w:t>Расскажите о специфике деятельности дизайнера в различных сферах.</w:t>
      </w:r>
    </w:p>
    <w:p w:rsidR="00E8110A" w:rsidRPr="00FA29A9" w:rsidRDefault="00E8110A" w:rsidP="00E8110A">
      <w:pPr>
        <w:pStyle w:val="a9"/>
        <w:numPr>
          <w:ilvl w:val="0"/>
          <w:numId w:val="23"/>
        </w:numPr>
        <w:ind w:left="1134" w:hanging="567"/>
        <w:jc w:val="both"/>
        <w:rPr>
          <w:color w:val="000000"/>
          <w:sz w:val="28"/>
          <w:szCs w:val="28"/>
        </w:rPr>
      </w:pPr>
      <w:r>
        <w:rPr>
          <w:color w:val="000000"/>
          <w:sz w:val="28"/>
          <w:szCs w:val="28"/>
        </w:rPr>
        <w:t>Что такое функция, ее взаимосвязь с содержанием и формой объекта</w:t>
      </w:r>
    </w:p>
    <w:p w:rsidR="00E8110A" w:rsidRDefault="00E8110A" w:rsidP="00E8110A">
      <w:pPr>
        <w:ind w:firstLine="397"/>
        <w:jc w:val="both"/>
        <w:rPr>
          <w:b/>
          <w:color w:val="000000"/>
          <w:sz w:val="28"/>
          <w:szCs w:val="28"/>
        </w:rPr>
      </w:pP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Pr="004E42BC" w:rsidRDefault="00E8110A" w:rsidP="00E8110A">
      <w:pPr>
        <w:pStyle w:val="a9"/>
        <w:numPr>
          <w:ilvl w:val="0"/>
          <w:numId w:val="2"/>
        </w:numPr>
        <w:ind w:left="1134" w:hanging="550"/>
        <w:jc w:val="both"/>
        <w:rPr>
          <w:color w:val="000000"/>
          <w:sz w:val="28"/>
          <w:szCs w:val="28"/>
        </w:rPr>
      </w:pPr>
      <w:proofErr w:type="spellStart"/>
      <w:r w:rsidRPr="004E42BC">
        <w:rPr>
          <w:color w:val="000000"/>
          <w:sz w:val="28"/>
          <w:szCs w:val="28"/>
        </w:rPr>
        <w:t>Змеул</w:t>
      </w:r>
      <w:proofErr w:type="spellEnd"/>
      <w:r w:rsidRPr="004E42BC">
        <w:rPr>
          <w:color w:val="000000"/>
          <w:sz w:val="28"/>
          <w:szCs w:val="28"/>
        </w:rPr>
        <w:t xml:space="preserve"> С.Г., </w:t>
      </w:r>
      <w:proofErr w:type="spellStart"/>
      <w:r w:rsidRPr="004E42BC">
        <w:rPr>
          <w:color w:val="000000"/>
          <w:sz w:val="28"/>
          <w:szCs w:val="28"/>
        </w:rPr>
        <w:t>Маханько</w:t>
      </w:r>
      <w:proofErr w:type="spellEnd"/>
      <w:r w:rsidRPr="004E42BC">
        <w:rPr>
          <w:color w:val="000000"/>
          <w:sz w:val="28"/>
          <w:szCs w:val="28"/>
        </w:rPr>
        <w:t xml:space="preserve"> Б.А. Архитектурная типология зданий и сооружений: Учеб. для студ. вузов спец. «Архитектура».</w:t>
      </w:r>
      <w:r>
        <w:rPr>
          <w:color w:val="000000"/>
          <w:sz w:val="28"/>
          <w:szCs w:val="28"/>
        </w:rPr>
        <w:t xml:space="preserve"> </w:t>
      </w:r>
      <w:r w:rsidRPr="004E42BC">
        <w:rPr>
          <w:color w:val="000000"/>
          <w:sz w:val="28"/>
          <w:szCs w:val="28"/>
        </w:rPr>
        <w:t xml:space="preserve">– М.: </w:t>
      </w:r>
      <w:proofErr w:type="spellStart"/>
      <w:r w:rsidRPr="004E42BC">
        <w:rPr>
          <w:color w:val="000000"/>
          <w:sz w:val="28"/>
          <w:szCs w:val="28"/>
        </w:rPr>
        <w:t>Стройиздат</w:t>
      </w:r>
      <w:proofErr w:type="spellEnd"/>
      <w:r w:rsidRPr="004E42BC">
        <w:rPr>
          <w:color w:val="000000"/>
          <w:sz w:val="28"/>
          <w:szCs w:val="28"/>
        </w:rPr>
        <w:t>, 2001. – 240 с.</w:t>
      </w:r>
    </w:p>
    <w:p w:rsidR="00E8110A" w:rsidRPr="004E42BC" w:rsidRDefault="00E8110A" w:rsidP="00E8110A">
      <w:pPr>
        <w:pStyle w:val="a9"/>
        <w:numPr>
          <w:ilvl w:val="0"/>
          <w:numId w:val="2"/>
        </w:numPr>
        <w:ind w:left="1134" w:hanging="550"/>
        <w:jc w:val="both"/>
        <w:rPr>
          <w:color w:val="000000"/>
          <w:sz w:val="28"/>
          <w:szCs w:val="28"/>
        </w:rPr>
      </w:pPr>
      <w:proofErr w:type="spellStart"/>
      <w:r w:rsidRPr="004E42BC">
        <w:rPr>
          <w:color w:val="000000"/>
          <w:sz w:val="28"/>
          <w:szCs w:val="28"/>
        </w:rPr>
        <w:t>Шимко</w:t>
      </w:r>
      <w:proofErr w:type="spellEnd"/>
      <w:r w:rsidRPr="004E42BC">
        <w:rPr>
          <w:color w:val="000000"/>
          <w:sz w:val="28"/>
          <w:szCs w:val="28"/>
        </w:rPr>
        <w:t xml:space="preserve"> В.Т. Архитектурно-дизайнерское проектирование. Основы теории.</w:t>
      </w:r>
      <w:r>
        <w:rPr>
          <w:color w:val="000000"/>
          <w:sz w:val="28"/>
          <w:szCs w:val="28"/>
        </w:rPr>
        <w:t xml:space="preserve"> </w:t>
      </w:r>
      <w:r w:rsidRPr="004E42BC">
        <w:rPr>
          <w:color w:val="000000"/>
          <w:sz w:val="28"/>
          <w:szCs w:val="28"/>
        </w:rPr>
        <w:t xml:space="preserve">– М.: ООО «СПЦ </w:t>
      </w:r>
      <w:proofErr w:type="spellStart"/>
      <w:r w:rsidRPr="004E42BC">
        <w:rPr>
          <w:color w:val="000000"/>
          <w:sz w:val="28"/>
          <w:szCs w:val="28"/>
        </w:rPr>
        <w:t>принт</w:t>
      </w:r>
      <w:proofErr w:type="spellEnd"/>
      <w:r w:rsidRPr="004E42BC">
        <w:rPr>
          <w:color w:val="000000"/>
          <w:sz w:val="28"/>
          <w:szCs w:val="28"/>
        </w:rPr>
        <w:t>», 2003.</w:t>
      </w:r>
    </w:p>
    <w:p w:rsidR="00E8110A" w:rsidRPr="004E42BC" w:rsidRDefault="00E8110A" w:rsidP="00E8110A">
      <w:pPr>
        <w:pStyle w:val="a9"/>
        <w:numPr>
          <w:ilvl w:val="0"/>
          <w:numId w:val="2"/>
        </w:numPr>
        <w:ind w:left="1134" w:hanging="550"/>
        <w:jc w:val="both"/>
        <w:rPr>
          <w:color w:val="000000"/>
          <w:sz w:val="28"/>
          <w:szCs w:val="28"/>
        </w:rPr>
      </w:pPr>
      <w:proofErr w:type="spellStart"/>
      <w:r w:rsidRPr="004E42BC">
        <w:rPr>
          <w:color w:val="000000"/>
          <w:sz w:val="28"/>
          <w:szCs w:val="28"/>
        </w:rPr>
        <w:t>Шимко</w:t>
      </w:r>
      <w:proofErr w:type="spellEnd"/>
      <w:r w:rsidRPr="004E42BC">
        <w:rPr>
          <w:color w:val="000000"/>
          <w:sz w:val="28"/>
          <w:szCs w:val="28"/>
        </w:rPr>
        <w:t xml:space="preserve"> В.Т. Основы дизайна и средовое проектирование: Учеб. Пособие</w:t>
      </w:r>
      <w:r>
        <w:rPr>
          <w:color w:val="000000"/>
          <w:sz w:val="28"/>
          <w:szCs w:val="28"/>
        </w:rPr>
        <w:t xml:space="preserve"> </w:t>
      </w:r>
      <w:r w:rsidRPr="004E42BC">
        <w:rPr>
          <w:color w:val="000000"/>
          <w:sz w:val="28"/>
          <w:szCs w:val="28"/>
        </w:rPr>
        <w:t>– М.: Издательство «Архитектура-С», 2004. – 160 с.</w:t>
      </w:r>
    </w:p>
    <w:p w:rsidR="00E8110A" w:rsidRDefault="00E8110A" w:rsidP="00E8110A">
      <w:pPr>
        <w:ind w:firstLine="397"/>
        <w:jc w:val="both"/>
        <w:rPr>
          <w:color w:val="000000"/>
          <w:sz w:val="28"/>
          <w:szCs w:val="28"/>
        </w:rPr>
      </w:pPr>
    </w:p>
    <w:p w:rsidR="00E8110A" w:rsidRPr="0020192B" w:rsidRDefault="00E8110A" w:rsidP="00E8110A">
      <w:pPr>
        <w:ind w:firstLine="397"/>
        <w:jc w:val="both"/>
        <w:rPr>
          <w:color w:val="000000"/>
          <w:sz w:val="28"/>
          <w:szCs w:val="28"/>
        </w:rPr>
      </w:pPr>
    </w:p>
    <w:p w:rsidR="00E8110A" w:rsidRPr="001F2BE1" w:rsidRDefault="00E8110A" w:rsidP="00E8110A">
      <w:pPr>
        <w:ind w:firstLine="397"/>
        <w:jc w:val="both"/>
        <w:rPr>
          <w:b/>
          <w:color w:val="000000"/>
          <w:sz w:val="28"/>
          <w:szCs w:val="28"/>
        </w:rPr>
      </w:pPr>
      <w:r w:rsidRPr="001F2BE1">
        <w:rPr>
          <w:b/>
          <w:bCs/>
          <w:color w:val="000000"/>
          <w:sz w:val="28"/>
          <w:szCs w:val="28"/>
        </w:rPr>
        <w:t>Тема 2.</w:t>
      </w:r>
      <w:r w:rsidRPr="001F2BE1">
        <w:rPr>
          <w:b/>
          <w:color w:val="000000"/>
          <w:sz w:val="28"/>
          <w:szCs w:val="28"/>
        </w:rPr>
        <w:t xml:space="preserve"> Типология интерьерных пространств. </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AB05EA" w:rsidRDefault="00E8110A" w:rsidP="00E8110A">
      <w:pPr>
        <w:pStyle w:val="a9"/>
        <w:numPr>
          <w:ilvl w:val="0"/>
          <w:numId w:val="4"/>
        </w:numPr>
        <w:jc w:val="both"/>
        <w:rPr>
          <w:color w:val="000000"/>
          <w:sz w:val="28"/>
          <w:szCs w:val="28"/>
        </w:rPr>
      </w:pPr>
      <w:r w:rsidRPr="00AB05EA">
        <w:rPr>
          <w:color w:val="000000"/>
          <w:sz w:val="28"/>
          <w:szCs w:val="28"/>
        </w:rPr>
        <w:t>Группы процессов жизнедеятельности</w:t>
      </w:r>
    </w:p>
    <w:p w:rsidR="00E8110A" w:rsidRPr="00AB05EA" w:rsidRDefault="00E8110A" w:rsidP="00E8110A">
      <w:pPr>
        <w:pStyle w:val="a9"/>
        <w:numPr>
          <w:ilvl w:val="0"/>
          <w:numId w:val="4"/>
        </w:numPr>
        <w:jc w:val="both"/>
        <w:rPr>
          <w:color w:val="000000"/>
          <w:sz w:val="28"/>
          <w:szCs w:val="28"/>
        </w:rPr>
      </w:pPr>
      <w:r w:rsidRPr="00AB05EA">
        <w:rPr>
          <w:color w:val="000000"/>
          <w:sz w:val="28"/>
          <w:szCs w:val="28"/>
        </w:rPr>
        <w:lastRenderedPageBreak/>
        <w:t>Процесс проектирования интерьеров</w:t>
      </w:r>
    </w:p>
    <w:p w:rsidR="00E8110A" w:rsidRPr="006D7154" w:rsidRDefault="00E8110A" w:rsidP="00E8110A">
      <w:pPr>
        <w:ind w:firstLine="397"/>
        <w:jc w:val="both"/>
        <w:rPr>
          <w:color w:val="000000"/>
          <w:sz w:val="28"/>
          <w:szCs w:val="28"/>
        </w:rPr>
      </w:pPr>
      <w:r w:rsidRPr="001F2BE1">
        <w:rPr>
          <w:b/>
          <w:color w:val="000000"/>
          <w:sz w:val="28"/>
          <w:szCs w:val="28"/>
        </w:rPr>
        <w:t>Цель занятия</w:t>
      </w:r>
      <w:r>
        <w:rPr>
          <w:b/>
          <w:color w:val="000000"/>
          <w:sz w:val="28"/>
          <w:szCs w:val="28"/>
        </w:rPr>
        <w:t xml:space="preserve">: </w:t>
      </w:r>
      <w:r w:rsidRPr="006D7154">
        <w:rPr>
          <w:color w:val="000000"/>
          <w:sz w:val="28"/>
          <w:szCs w:val="28"/>
        </w:rPr>
        <w:t xml:space="preserve">Научить студента </w:t>
      </w:r>
      <w:r>
        <w:rPr>
          <w:color w:val="000000"/>
          <w:sz w:val="28"/>
          <w:szCs w:val="28"/>
        </w:rPr>
        <w:t xml:space="preserve">дифференцировать интерьеры по типу, виду. </w:t>
      </w:r>
    </w:p>
    <w:p w:rsidR="00E8110A" w:rsidRDefault="00E8110A" w:rsidP="00E8110A">
      <w:pPr>
        <w:ind w:firstLine="397"/>
        <w:jc w:val="both"/>
        <w:rPr>
          <w:color w:val="000000"/>
          <w:sz w:val="28"/>
          <w:szCs w:val="28"/>
        </w:rPr>
      </w:pPr>
      <w:r w:rsidRPr="00CE45C7">
        <w:rPr>
          <w:b/>
          <w:color w:val="000000"/>
          <w:sz w:val="28"/>
          <w:szCs w:val="28"/>
        </w:rPr>
        <w:t xml:space="preserve">Содержание </w:t>
      </w:r>
      <w:r w:rsidR="00914FC4">
        <w:rPr>
          <w:b/>
          <w:color w:val="000000"/>
          <w:sz w:val="28"/>
          <w:szCs w:val="28"/>
        </w:rPr>
        <w:t>лекции</w:t>
      </w:r>
      <w:r w:rsidRPr="00CE45C7">
        <w:rPr>
          <w:b/>
          <w:color w:val="000000"/>
          <w:sz w:val="28"/>
          <w:szCs w:val="28"/>
        </w:rPr>
        <w:t>:</w:t>
      </w:r>
      <w:r>
        <w:rPr>
          <w:color w:val="000000"/>
          <w:sz w:val="28"/>
          <w:szCs w:val="28"/>
        </w:rPr>
        <w:t xml:space="preserve"> </w:t>
      </w:r>
      <w:r w:rsidRPr="0020192B">
        <w:rPr>
          <w:color w:val="000000"/>
          <w:sz w:val="28"/>
          <w:szCs w:val="28"/>
        </w:rPr>
        <w:t>Три основных группы процессов жизнедеятельности: производство, обслуживание, проживание. Специфика их организации, Функциональный процесс как предпосылка объёмно-пространственного решения здания. Последовательность процесса проектирования: конкретизация пространства (система объёмно-пространственных построений среды в целом, как ответ на функциональные запросы потребителя); сознательное внесение в объёмно-пространственную основу композиционной структуры; «насыщение композиции деталями», осуществление всесторонней декоративно-пространственной целостности средового объекта.</w:t>
      </w:r>
    </w:p>
    <w:p w:rsidR="00E8110A" w:rsidRPr="008D72C0" w:rsidRDefault="00E8110A" w:rsidP="00E8110A">
      <w:pPr>
        <w:ind w:firstLine="709"/>
        <w:jc w:val="both"/>
        <w:rPr>
          <w:color w:val="000000"/>
          <w:sz w:val="28"/>
          <w:szCs w:val="28"/>
        </w:rPr>
      </w:pPr>
      <w:r w:rsidRPr="008D72C0">
        <w:rPr>
          <w:color w:val="000000"/>
          <w:sz w:val="28"/>
          <w:szCs w:val="28"/>
        </w:rPr>
        <w:t>В сравнении с архитектурными интерьерами предметные, средовые интерьеры – это пространства, насыщенные оборудованием, обеспечивающим функциональный процесс и каждую функциональную зону пространства.</w:t>
      </w:r>
    </w:p>
    <w:p w:rsidR="00E8110A" w:rsidRPr="008D72C0" w:rsidRDefault="00E8110A" w:rsidP="00E8110A">
      <w:pPr>
        <w:ind w:firstLine="709"/>
        <w:jc w:val="both"/>
        <w:rPr>
          <w:color w:val="000000"/>
          <w:sz w:val="28"/>
          <w:szCs w:val="28"/>
        </w:rPr>
      </w:pPr>
      <w:r w:rsidRPr="008D72C0">
        <w:rPr>
          <w:color w:val="000000"/>
          <w:sz w:val="28"/>
          <w:szCs w:val="28"/>
        </w:rPr>
        <w:t xml:space="preserve">Архитектурный интерьер являет собой самоценное, мало зависящее от условий эксплуатации пространство, может существовать и оцениваться сам по себе, вне учёта заполняющей его деятельности.  </w:t>
      </w:r>
    </w:p>
    <w:p w:rsidR="00E8110A" w:rsidRPr="008D72C0" w:rsidRDefault="00E8110A" w:rsidP="00E8110A">
      <w:pPr>
        <w:ind w:firstLine="709"/>
        <w:jc w:val="both"/>
        <w:rPr>
          <w:color w:val="000000"/>
          <w:sz w:val="28"/>
          <w:szCs w:val="28"/>
        </w:rPr>
      </w:pPr>
      <w:r w:rsidRPr="008D72C0">
        <w:rPr>
          <w:color w:val="000000"/>
          <w:sz w:val="28"/>
          <w:szCs w:val="28"/>
        </w:rPr>
        <w:t xml:space="preserve">Архитектурный интерьер создаётся вместе с архитектурой самого здания, в то время как средовой интерьер может многократно претерпевать изменения по мере смены конкретного владельца помещения и изменения характера его функционального использования. </w:t>
      </w:r>
    </w:p>
    <w:p w:rsidR="00E8110A" w:rsidRDefault="00E8110A" w:rsidP="00E8110A">
      <w:pPr>
        <w:ind w:firstLine="397"/>
        <w:jc w:val="both"/>
        <w:rPr>
          <w:b/>
          <w:sz w:val="28"/>
          <w:szCs w:val="28"/>
        </w:rPr>
      </w:pPr>
      <w:r>
        <w:rPr>
          <w:b/>
          <w:sz w:val="28"/>
          <w:szCs w:val="28"/>
        </w:rPr>
        <w:t>П</w:t>
      </w:r>
      <w:r w:rsidRPr="00F24BC4">
        <w:rPr>
          <w:b/>
          <w:sz w:val="28"/>
          <w:szCs w:val="28"/>
        </w:rPr>
        <w:t xml:space="preserve">орядок выполнения </w:t>
      </w:r>
      <w:proofErr w:type="spellStart"/>
      <w:r w:rsidR="00914FC4">
        <w:rPr>
          <w:b/>
          <w:sz w:val="28"/>
          <w:szCs w:val="28"/>
        </w:rPr>
        <w:t>практческих</w:t>
      </w:r>
      <w:proofErr w:type="spellEnd"/>
      <w:r w:rsidRPr="00F24BC4">
        <w:rPr>
          <w:b/>
          <w:sz w:val="28"/>
          <w:szCs w:val="28"/>
        </w:rPr>
        <w:t xml:space="preserve"> заданий</w:t>
      </w:r>
      <w:r>
        <w:rPr>
          <w:b/>
          <w:sz w:val="28"/>
          <w:szCs w:val="28"/>
        </w:rPr>
        <w:t xml:space="preserve">: </w:t>
      </w:r>
      <w:r>
        <w:rPr>
          <w:sz w:val="28"/>
          <w:szCs w:val="28"/>
        </w:rPr>
        <w:t>Ознакомиться с существующими понятиями в области типологии интерьеров</w:t>
      </w:r>
      <w:r>
        <w:rPr>
          <w:color w:val="000000"/>
          <w:spacing w:val="3"/>
          <w:sz w:val="28"/>
          <w:szCs w:val="28"/>
        </w:rPr>
        <w:t>, учебной, нормативной и рекламной литературой</w:t>
      </w:r>
      <w:r>
        <w:rPr>
          <w:sz w:val="28"/>
          <w:szCs w:val="28"/>
        </w:rPr>
        <w:t>.</w:t>
      </w:r>
    </w:p>
    <w:p w:rsidR="00E8110A" w:rsidRDefault="00E8110A" w:rsidP="00E8110A">
      <w:pPr>
        <w:ind w:firstLine="397"/>
        <w:jc w:val="both"/>
        <w:rPr>
          <w:b/>
          <w:sz w:val="28"/>
          <w:szCs w:val="28"/>
        </w:rPr>
      </w:pPr>
      <w:r>
        <w:rPr>
          <w:b/>
          <w:sz w:val="28"/>
          <w:szCs w:val="28"/>
        </w:rPr>
        <w:t xml:space="preserve">Задания, выполняемые студентами в аудитории: </w:t>
      </w:r>
      <w:r w:rsidRPr="00FD107C">
        <w:rPr>
          <w:sz w:val="28"/>
          <w:szCs w:val="28"/>
        </w:rPr>
        <w:t>составление глоссария новых слов, понятий и определений.</w:t>
      </w:r>
      <w:r>
        <w:rPr>
          <w:sz w:val="28"/>
          <w:szCs w:val="28"/>
        </w:rPr>
        <w:t xml:space="preserve"> Систематизация полученных знаний</w:t>
      </w:r>
    </w:p>
    <w:p w:rsidR="00E8110A" w:rsidRPr="006D7154" w:rsidRDefault="00E8110A" w:rsidP="00E8110A">
      <w:pPr>
        <w:ind w:firstLine="397"/>
        <w:jc w:val="both"/>
        <w:rPr>
          <w:color w:val="000000"/>
          <w:sz w:val="28"/>
          <w:szCs w:val="28"/>
        </w:rPr>
      </w:pPr>
      <w:r>
        <w:rPr>
          <w:b/>
          <w:sz w:val="28"/>
          <w:szCs w:val="28"/>
        </w:rPr>
        <w:t xml:space="preserve">Задания на дом: </w:t>
      </w:r>
      <w:r w:rsidRPr="006D7154">
        <w:rPr>
          <w:sz w:val="28"/>
          <w:szCs w:val="28"/>
        </w:rPr>
        <w:t>Привести примеры различных видов интерьеров</w:t>
      </w:r>
      <w:r>
        <w:rPr>
          <w:sz w:val="28"/>
          <w:szCs w:val="28"/>
        </w:rPr>
        <w:t>, научиться их различать.</w:t>
      </w:r>
    </w:p>
    <w:p w:rsidR="00E8110A" w:rsidRDefault="00E8110A" w:rsidP="00E8110A">
      <w:pPr>
        <w:ind w:firstLine="397"/>
        <w:jc w:val="both"/>
        <w:rPr>
          <w:b/>
          <w:color w:val="000000"/>
          <w:sz w:val="28"/>
          <w:szCs w:val="28"/>
        </w:rPr>
      </w:pP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Default="00E8110A" w:rsidP="00E8110A">
      <w:pPr>
        <w:pStyle w:val="a9"/>
        <w:numPr>
          <w:ilvl w:val="0"/>
          <w:numId w:val="1"/>
        </w:numPr>
        <w:ind w:left="1134" w:hanging="567"/>
        <w:jc w:val="both"/>
        <w:rPr>
          <w:color w:val="000000"/>
          <w:sz w:val="28"/>
          <w:szCs w:val="28"/>
        </w:rPr>
      </w:pPr>
      <w:r w:rsidRPr="004E42BC">
        <w:rPr>
          <w:color w:val="000000"/>
          <w:sz w:val="28"/>
          <w:szCs w:val="28"/>
        </w:rPr>
        <w:t>Понятие интерьера как целостной эмоционально-образной среды.</w:t>
      </w:r>
    </w:p>
    <w:p w:rsidR="00E8110A" w:rsidRDefault="00E8110A" w:rsidP="00E8110A">
      <w:pPr>
        <w:pStyle w:val="a9"/>
        <w:numPr>
          <w:ilvl w:val="0"/>
          <w:numId w:val="1"/>
        </w:numPr>
        <w:ind w:left="1134" w:hanging="567"/>
        <w:jc w:val="both"/>
        <w:rPr>
          <w:color w:val="000000"/>
          <w:sz w:val="28"/>
          <w:szCs w:val="28"/>
        </w:rPr>
      </w:pPr>
      <w:r w:rsidRPr="00B374F3">
        <w:rPr>
          <w:color w:val="000000"/>
          <w:sz w:val="28"/>
          <w:szCs w:val="28"/>
        </w:rPr>
        <w:t>Принципы композиционной организации интерьера</w:t>
      </w:r>
    </w:p>
    <w:p w:rsidR="00E8110A" w:rsidRDefault="00E8110A" w:rsidP="00E8110A">
      <w:pPr>
        <w:pStyle w:val="a9"/>
        <w:numPr>
          <w:ilvl w:val="0"/>
          <w:numId w:val="1"/>
        </w:numPr>
        <w:ind w:left="1134" w:hanging="567"/>
        <w:jc w:val="both"/>
        <w:rPr>
          <w:color w:val="000000"/>
          <w:sz w:val="28"/>
          <w:szCs w:val="28"/>
        </w:rPr>
      </w:pPr>
      <w:r>
        <w:rPr>
          <w:color w:val="000000"/>
          <w:sz w:val="28"/>
          <w:szCs w:val="28"/>
        </w:rPr>
        <w:t>Основные группы процессов жизнедеятельности человека.</w:t>
      </w:r>
    </w:p>
    <w:p w:rsidR="00E8110A" w:rsidRDefault="00E8110A" w:rsidP="00E8110A">
      <w:pPr>
        <w:pStyle w:val="a9"/>
        <w:numPr>
          <w:ilvl w:val="0"/>
          <w:numId w:val="1"/>
        </w:numPr>
        <w:ind w:left="1134" w:hanging="567"/>
        <w:jc w:val="both"/>
        <w:rPr>
          <w:color w:val="000000"/>
          <w:sz w:val="28"/>
          <w:szCs w:val="28"/>
        </w:rPr>
      </w:pPr>
      <w:r>
        <w:rPr>
          <w:color w:val="000000"/>
          <w:sz w:val="28"/>
          <w:szCs w:val="28"/>
        </w:rPr>
        <w:t>Расскажите о последовательности проектирования интерьера</w:t>
      </w:r>
    </w:p>
    <w:p w:rsidR="00E8110A" w:rsidRPr="00B374F3" w:rsidRDefault="00E8110A" w:rsidP="00E8110A">
      <w:pPr>
        <w:pStyle w:val="a9"/>
        <w:numPr>
          <w:ilvl w:val="0"/>
          <w:numId w:val="1"/>
        </w:numPr>
        <w:ind w:left="1134" w:hanging="567"/>
        <w:jc w:val="both"/>
        <w:rPr>
          <w:color w:val="000000"/>
          <w:sz w:val="28"/>
          <w:szCs w:val="28"/>
        </w:rPr>
      </w:pPr>
      <w:r>
        <w:rPr>
          <w:color w:val="000000"/>
          <w:sz w:val="28"/>
          <w:szCs w:val="28"/>
        </w:rPr>
        <w:t>Какие основные виды интерьера вы знаете. Их принципиальное различие.</w:t>
      </w:r>
    </w:p>
    <w:p w:rsidR="00E8110A" w:rsidRDefault="00E8110A" w:rsidP="00E8110A">
      <w:pPr>
        <w:ind w:firstLine="397"/>
        <w:jc w:val="both"/>
        <w:rPr>
          <w:b/>
          <w:color w:val="000000"/>
          <w:sz w:val="28"/>
          <w:szCs w:val="28"/>
        </w:rPr>
      </w:pP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Pr="007F0F54" w:rsidRDefault="00E8110A" w:rsidP="00E8110A">
      <w:pPr>
        <w:pStyle w:val="21"/>
        <w:numPr>
          <w:ilvl w:val="0"/>
          <w:numId w:val="28"/>
        </w:numPr>
        <w:tabs>
          <w:tab w:val="clear" w:pos="720"/>
          <w:tab w:val="num" w:pos="1134"/>
        </w:tabs>
        <w:spacing w:before="0" w:line="240" w:lineRule="auto"/>
        <w:ind w:left="1134" w:hanging="567"/>
        <w:jc w:val="left"/>
        <w:rPr>
          <w:color w:val="000000"/>
          <w:sz w:val="28"/>
          <w:szCs w:val="28"/>
        </w:rPr>
      </w:pPr>
      <w:r w:rsidRPr="007F0F54">
        <w:rPr>
          <w:color w:val="000000"/>
          <w:sz w:val="28"/>
          <w:szCs w:val="28"/>
        </w:rPr>
        <w:t>М.В.</w:t>
      </w:r>
      <w:r>
        <w:rPr>
          <w:color w:val="000000"/>
          <w:sz w:val="28"/>
          <w:szCs w:val="28"/>
        </w:rPr>
        <w:t xml:space="preserve"> </w:t>
      </w:r>
      <w:proofErr w:type="spellStart"/>
      <w:r w:rsidRPr="007F0F54">
        <w:rPr>
          <w:color w:val="000000"/>
          <w:sz w:val="28"/>
          <w:szCs w:val="28"/>
        </w:rPr>
        <w:t>Лисициан</w:t>
      </w:r>
      <w:proofErr w:type="spellEnd"/>
      <w:r w:rsidRPr="007F0F54">
        <w:rPr>
          <w:color w:val="000000"/>
          <w:sz w:val="28"/>
          <w:szCs w:val="28"/>
        </w:rPr>
        <w:t>, Е.Б.</w:t>
      </w:r>
      <w:r>
        <w:rPr>
          <w:color w:val="000000"/>
          <w:sz w:val="28"/>
          <w:szCs w:val="28"/>
        </w:rPr>
        <w:t xml:space="preserve"> </w:t>
      </w:r>
      <w:r w:rsidRPr="007F0F54">
        <w:rPr>
          <w:color w:val="000000"/>
          <w:sz w:val="28"/>
          <w:szCs w:val="28"/>
        </w:rPr>
        <w:t xml:space="preserve">Новикова «Интерьер общественных и жилых зданий» </w:t>
      </w:r>
      <w:r>
        <w:rPr>
          <w:color w:val="000000"/>
          <w:sz w:val="28"/>
          <w:szCs w:val="28"/>
        </w:rPr>
        <w:t>200</w:t>
      </w:r>
      <w:r w:rsidRPr="007F0F54">
        <w:rPr>
          <w:color w:val="000000"/>
          <w:sz w:val="28"/>
          <w:szCs w:val="28"/>
        </w:rPr>
        <w:t>3г</w:t>
      </w:r>
    </w:p>
    <w:p w:rsidR="00E8110A" w:rsidRPr="007F0F54" w:rsidRDefault="00E8110A" w:rsidP="00E8110A">
      <w:pPr>
        <w:pStyle w:val="21"/>
        <w:numPr>
          <w:ilvl w:val="0"/>
          <w:numId w:val="28"/>
        </w:numPr>
        <w:tabs>
          <w:tab w:val="clear" w:pos="720"/>
          <w:tab w:val="num" w:pos="1134"/>
        </w:tabs>
        <w:spacing w:before="0" w:line="240" w:lineRule="auto"/>
        <w:ind w:left="1134" w:hanging="567"/>
        <w:jc w:val="left"/>
        <w:rPr>
          <w:color w:val="000000"/>
          <w:sz w:val="28"/>
          <w:szCs w:val="28"/>
        </w:rPr>
      </w:pPr>
      <w:r w:rsidRPr="007F0F54">
        <w:rPr>
          <w:sz w:val="28"/>
          <w:szCs w:val="28"/>
        </w:rPr>
        <w:t xml:space="preserve">Овчинников А. Жилище будущего   </w:t>
      </w:r>
      <w:r>
        <w:rPr>
          <w:sz w:val="28"/>
          <w:szCs w:val="28"/>
        </w:rPr>
        <w:t>200</w:t>
      </w:r>
      <w:r w:rsidRPr="007F0F54">
        <w:rPr>
          <w:sz w:val="28"/>
          <w:szCs w:val="28"/>
        </w:rPr>
        <w:t>4 г.</w:t>
      </w:r>
    </w:p>
    <w:p w:rsidR="00E8110A" w:rsidRDefault="00E8110A" w:rsidP="00E8110A">
      <w:pPr>
        <w:pStyle w:val="21"/>
        <w:numPr>
          <w:ilvl w:val="0"/>
          <w:numId w:val="28"/>
        </w:numPr>
        <w:tabs>
          <w:tab w:val="clear" w:pos="720"/>
          <w:tab w:val="num" w:pos="1134"/>
        </w:tabs>
        <w:spacing w:before="0" w:line="240" w:lineRule="auto"/>
        <w:ind w:left="1134" w:hanging="567"/>
        <w:jc w:val="left"/>
        <w:rPr>
          <w:sz w:val="28"/>
          <w:szCs w:val="28"/>
        </w:rPr>
      </w:pPr>
      <w:r w:rsidRPr="007F0F54">
        <w:rPr>
          <w:sz w:val="28"/>
          <w:szCs w:val="28"/>
        </w:rPr>
        <w:lastRenderedPageBreak/>
        <w:t xml:space="preserve">Мельникова Н. Цветовая гармония интерьера. </w:t>
      </w:r>
      <w:r>
        <w:rPr>
          <w:sz w:val="28"/>
          <w:szCs w:val="28"/>
        </w:rPr>
        <w:t>200</w:t>
      </w:r>
      <w:r w:rsidRPr="007F0F54">
        <w:rPr>
          <w:sz w:val="28"/>
          <w:szCs w:val="28"/>
        </w:rPr>
        <w:t>4 г.</w:t>
      </w:r>
    </w:p>
    <w:p w:rsidR="00E8110A" w:rsidRPr="007F0F54" w:rsidRDefault="00E8110A" w:rsidP="00E8110A">
      <w:pPr>
        <w:pStyle w:val="21"/>
        <w:spacing w:before="0" w:line="240" w:lineRule="auto"/>
        <w:ind w:left="360"/>
        <w:jc w:val="left"/>
        <w:rPr>
          <w:sz w:val="28"/>
          <w:szCs w:val="28"/>
        </w:rPr>
      </w:pPr>
    </w:p>
    <w:p w:rsidR="00E8110A" w:rsidRPr="004E42BC" w:rsidRDefault="00E8110A" w:rsidP="00E8110A">
      <w:pPr>
        <w:ind w:firstLine="397"/>
        <w:jc w:val="both"/>
        <w:rPr>
          <w:color w:val="000000"/>
          <w:sz w:val="28"/>
          <w:szCs w:val="28"/>
        </w:rPr>
      </w:pPr>
    </w:p>
    <w:p w:rsidR="00E8110A" w:rsidRPr="001F2BE1" w:rsidRDefault="00E8110A" w:rsidP="00E8110A">
      <w:pPr>
        <w:ind w:firstLine="397"/>
        <w:jc w:val="both"/>
        <w:rPr>
          <w:b/>
          <w:color w:val="000000"/>
          <w:sz w:val="28"/>
          <w:szCs w:val="28"/>
        </w:rPr>
      </w:pPr>
      <w:r w:rsidRPr="001F2BE1">
        <w:rPr>
          <w:b/>
          <w:bCs/>
          <w:color w:val="000000"/>
          <w:sz w:val="28"/>
          <w:szCs w:val="28"/>
        </w:rPr>
        <w:t>Тема 3 П</w:t>
      </w:r>
      <w:r w:rsidRPr="001F2BE1">
        <w:rPr>
          <w:b/>
          <w:color w:val="000000"/>
          <w:sz w:val="28"/>
          <w:szCs w:val="28"/>
        </w:rPr>
        <w:t xml:space="preserve">ринципы пространственной </w:t>
      </w:r>
      <w:r>
        <w:rPr>
          <w:b/>
          <w:color w:val="000000"/>
          <w:sz w:val="28"/>
          <w:szCs w:val="28"/>
        </w:rPr>
        <w:t>организации общественных зданий</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AB05EA" w:rsidRDefault="00E8110A" w:rsidP="00E8110A">
      <w:pPr>
        <w:pStyle w:val="a9"/>
        <w:numPr>
          <w:ilvl w:val="0"/>
          <w:numId w:val="5"/>
        </w:numPr>
        <w:jc w:val="both"/>
        <w:rPr>
          <w:color w:val="000000"/>
          <w:sz w:val="28"/>
          <w:szCs w:val="28"/>
        </w:rPr>
      </w:pPr>
      <w:r w:rsidRPr="00AB05EA">
        <w:rPr>
          <w:color w:val="000000"/>
          <w:sz w:val="28"/>
          <w:szCs w:val="28"/>
        </w:rPr>
        <w:t>Пространственная организация среды</w:t>
      </w:r>
    </w:p>
    <w:p w:rsidR="00E8110A" w:rsidRPr="00AB05EA" w:rsidRDefault="00E8110A" w:rsidP="00E8110A">
      <w:pPr>
        <w:pStyle w:val="a9"/>
        <w:numPr>
          <w:ilvl w:val="0"/>
          <w:numId w:val="5"/>
        </w:numPr>
        <w:jc w:val="both"/>
        <w:rPr>
          <w:color w:val="000000"/>
          <w:sz w:val="28"/>
          <w:szCs w:val="28"/>
        </w:rPr>
      </w:pPr>
      <w:r w:rsidRPr="00AB05EA">
        <w:rPr>
          <w:color w:val="000000"/>
          <w:sz w:val="28"/>
          <w:szCs w:val="28"/>
        </w:rPr>
        <w:t>Планировочные элементы зданий</w:t>
      </w:r>
    </w:p>
    <w:p w:rsidR="00E8110A" w:rsidRPr="001420B8" w:rsidRDefault="00E8110A" w:rsidP="00E8110A">
      <w:pPr>
        <w:ind w:firstLine="397"/>
        <w:jc w:val="both"/>
        <w:rPr>
          <w:color w:val="000000"/>
          <w:sz w:val="28"/>
          <w:szCs w:val="28"/>
        </w:rPr>
      </w:pPr>
      <w:r w:rsidRPr="001F2BE1">
        <w:rPr>
          <w:b/>
          <w:color w:val="000000"/>
          <w:sz w:val="28"/>
          <w:szCs w:val="28"/>
        </w:rPr>
        <w:t>Цель занятия</w:t>
      </w:r>
      <w:r>
        <w:rPr>
          <w:b/>
          <w:color w:val="000000"/>
          <w:sz w:val="28"/>
          <w:szCs w:val="28"/>
        </w:rPr>
        <w:t xml:space="preserve">: </w:t>
      </w:r>
      <w:r w:rsidRPr="001420B8">
        <w:rPr>
          <w:color w:val="000000"/>
          <w:sz w:val="28"/>
          <w:szCs w:val="28"/>
        </w:rPr>
        <w:t xml:space="preserve">научить студентов </w:t>
      </w:r>
      <w:r>
        <w:rPr>
          <w:color w:val="000000"/>
          <w:sz w:val="28"/>
          <w:szCs w:val="28"/>
        </w:rPr>
        <w:t>самостоятельно ориентироваться в выборе планировочной организации того или иного типа зданий, составлять функциональные схемы зданий</w:t>
      </w:r>
    </w:p>
    <w:p w:rsidR="00E8110A" w:rsidRDefault="00914FC4"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Основные принципы пространственной организации: ячейковая, коридорная, анфиладная, зальная и смешанная схемы планировочного решения. Основные планировочные элементы общественных зданий: входная группа (тамбур, вестибюль, гардероб), группа подсобных и вспомогательных помещений (санузлы), горизонтальные и вертикальные коммуникации.</w:t>
      </w:r>
    </w:p>
    <w:p w:rsidR="00E8110A" w:rsidRDefault="00E8110A" w:rsidP="00E8110A">
      <w:pPr>
        <w:ind w:firstLine="397"/>
        <w:jc w:val="both"/>
        <w:rPr>
          <w:color w:val="000000"/>
          <w:sz w:val="28"/>
          <w:szCs w:val="28"/>
        </w:rPr>
      </w:pPr>
      <w:r w:rsidRPr="008D72C0">
        <w:rPr>
          <w:color w:val="000000"/>
          <w:sz w:val="28"/>
          <w:szCs w:val="28"/>
        </w:rPr>
        <w:t>Интерьеры помещений в архитектурных объектах общественного назначения предназначены для осуществления самых различных процессов, сущность которых можно материального, либо духовного. При том, что сам продукт создается в процессе производства, интерьер общественного здания предоставляет условия для его потребления, что подразумевает наличие некоторых процессов по обслуживанию, требующих специального пространства. Из этого следует, что внутреннее пространство общественных объектов также делится на две основных зоны — служебную, предназначенную для обслуживающего персонала, и собственно общественную, предназначенную для посетителей — соприкасающиеся и взаимодействующие в месте, где и происходит сам процесс потребления.</w:t>
      </w:r>
    </w:p>
    <w:p w:rsidR="00E8110A" w:rsidRPr="00326ED2" w:rsidRDefault="00914FC4" w:rsidP="00E8110A">
      <w:pPr>
        <w:ind w:firstLine="709"/>
        <w:jc w:val="both"/>
        <w:rPr>
          <w:b/>
          <w:sz w:val="28"/>
          <w:szCs w:val="28"/>
        </w:rPr>
      </w:pPr>
      <w:r>
        <w:rPr>
          <w:b/>
          <w:sz w:val="28"/>
          <w:szCs w:val="28"/>
        </w:rPr>
        <w:t>Порядок выполнения практических заданий</w:t>
      </w:r>
      <w:r w:rsidR="00E8110A">
        <w:rPr>
          <w:b/>
          <w:sz w:val="28"/>
          <w:szCs w:val="28"/>
        </w:rPr>
        <w:t xml:space="preserve">: </w:t>
      </w:r>
      <w:r w:rsidR="00E8110A">
        <w:rPr>
          <w:sz w:val="28"/>
          <w:szCs w:val="28"/>
        </w:rPr>
        <w:t>Ознакомиться с существующими схемами общественных зданий</w:t>
      </w:r>
      <w:r w:rsidR="00E8110A">
        <w:rPr>
          <w:color w:val="000000"/>
          <w:spacing w:val="3"/>
          <w:sz w:val="28"/>
          <w:szCs w:val="28"/>
        </w:rPr>
        <w:t>, учебной, нормативной и рекламной литературой</w:t>
      </w:r>
      <w:r w:rsidR="00E8110A">
        <w:rPr>
          <w:sz w:val="28"/>
          <w:szCs w:val="28"/>
        </w:rPr>
        <w:t>. Разработать эскизы возможных вариантов решений.</w:t>
      </w:r>
    </w:p>
    <w:p w:rsidR="00E8110A" w:rsidRDefault="00E8110A" w:rsidP="00E8110A">
      <w:pPr>
        <w:ind w:firstLine="397"/>
        <w:jc w:val="both"/>
        <w:rPr>
          <w:b/>
          <w:sz w:val="28"/>
          <w:szCs w:val="28"/>
        </w:rPr>
      </w:pPr>
      <w:r>
        <w:rPr>
          <w:b/>
          <w:sz w:val="28"/>
          <w:szCs w:val="28"/>
        </w:rPr>
        <w:t>Задания, выполняемые студентами в аудитории</w:t>
      </w:r>
      <w:r w:rsidRPr="001420B8">
        <w:rPr>
          <w:sz w:val="28"/>
          <w:szCs w:val="28"/>
        </w:rPr>
        <w:t xml:space="preserve"> выполнение </w:t>
      </w:r>
      <w:r>
        <w:rPr>
          <w:sz w:val="28"/>
          <w:szCs w:val="28"/>
        </w:rPr>
        <w:t xml:space="preserve">функциональной схемы по предложенному плану. </w:t>
      </w:r>
    </w:p>
    <w:p w:rsidR="00E8110A" w:rsidRDefault="00E8110A" w:rsidP="00E8110A">
      <w:pPr>
        <w:ind w:firstLine="397"/>
        <w:jc w:val="both"/>
        <w:rPr>
          <w:sz w:val="28"/>
          <w:szCs w:val="28"/>
        </w:rPr>
      </w:pPr>
      <w:r>
        <w:rPr>
          <w:b/>
          <w:sz w:val="28"/>
          <w:szCs w:val="28"/>
        </w:rPr>
        <w:t xml:space="preserve">Задания на дом: </w:t>
      </w:r>
      <w:r w:rsidRPr="001420B8">
        <w:rPr>
          <w:sz w:val="28"/>
          <w:szCs w:val="28"/>
        </w:rPr>
        <w:t>завершение работы над функционально-планировочной схемой здания</w:t>
      </w:r>
    </w:p>
    <w:p w:rsidR="00E8110A" w:rsidRPr="001420B8"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Pr="004E42BC" w:rsidRDefault="00E8110A" w:rsidP="00E8110A">
      <w:pPr>
        <w:pStyle w:val="a9"/>
        <w:numPr>
          <w:ilvl w:val="0"/>
          <w:numId w:val="43"/>
        </w:numPr>
        <w:ind w:left="1134" w:hanging="567"/>
        <w:jc w:val="both"/>
        <w:rPr>
          <w:color w:val="000000"/>
          <w:sz w:val="28"/>
          <w:szCs w:val="28"/>
        </w:rPr>
      </w:pPr>
      <w:r w:rsidRPr="004E42BC">
        <w:rPr>
          <w:color w:val="000000"/>
          <w:sz w:val="28"/>
          <w:szCs w:val="28"/>
        </w:rPr>
        <w:t>Функциональный процесс и его роль в пространственной организации среды.</w:t>
      </w:r>
    </w:p>
    <w:p w:rsidR="00E8110A" w:rsidRPr="004E42BC" w:rsidRDefault="00E8110A" w:rsidP="00E8110A">
      <w:pPr>
        <w:pStyle w:val="a9"/>
        <w:numPr>
          <w:ilvl w:val="0"/>
          <w:numId w:val="43"/>
        </w:numPr>
        <w:ind w:left="1134" w:hanging="567"/>
        <w:jc w:val="both"/>
        <w:rPr>
          <w:color w:val="000000"/>
          <w:sz w:val="28"/>
          <w:szCs w:val="28"/>
        </w:rPr>
      </w:pPr>
      <w:r w:rsidRPr="004E42BC">
        <w:rPr>
          <w:color w:val="000000"/>
          <w:sz w:val="28"/>
          <w:szCs w:val="28"/>
        </w:rPr>
        <w:t xml:space="preserve">Принципы пространственной организации общественных зданий: </w:t>
      </w:r>
      <w:r>
        <w:rPr>
          <w:color w:val="000000"/>
          <w:sz w:val="28"/>
          <w:szCs w:val="28"/>
        </w:rPr>
        <w:t>расскажите об особенностях каждого типа</w:t>
      </w:r>
      <w:r w:rsidRPr="004E42BC">
        <w:rPr>
          <w:color w:val="000000"/>
          <w:sz w:val="28"/>
          <w:szCs w:val="28"/>
        </w:rPr>
        <w:t>.</w:t>
      </w:r>
    </w:p>
    <w:p w:rsidR="00E8110A" w:rsidRDefault="00E8110A" w:rsidP="00E8110A">
      <w:pPr>
        <w:pStyle w:val="a9"/>
        <w:numPr>
          <w:ilvl w:val="0"/>
          <w:numId w:val="43"/>
        </w:numPr>
        <w:ind w:left="1134" w:hanging="567"/>
        <w:jc w:val="both"/>
        <w:rPr>
          <w:color w:val="000000"/>
          <w:sz w:val="28"/>
          <w:szCs w:val="28"/>
        </w:rPr>
      </w:pPr>
      <w:r w:rsidRPr="004E42BC">
        <w:rPr>
          <w:color w:val="000000"/>
          <w:sz w:val="28"/>
          <w:szCs w:val="28"/>
        </w:rPr>
        <w:t>Решения входных групп общественных зданий.</w:t>
      </w:r>
    </w:p>
    <w:p w:rsidR="00E8110A" w:rsidRDefault="00E8110A" w:rsidP="00E8110A">
      <w:pPr>
        <w:pStyle w:val="a9"/>
        <w:numPr>
          <w:ilvl w:val="0"/>
          <w:numId w:val="43"/>
        </w:numPr>
        <w:ind w:left="1134" w:hanging="567"/>
        <w:jc w:val="both"/>
        <w:rPr>
          <w:color w:val="000000"/>
          <w:sz w:val="28"/>
          <w:szCs w:val="28"/>
        </w:rPr>
      </w:pPr>
      <w:r>
        <w:rPr>
          <w:color w:val="000000"/>
          <w:sz w:val="28"/>
          <w:szCs w:val="28"/>
        </w:rPr>
        <w:t>Основные планировочные элементы зданий</w:t>
      </w:r>
    </w:p>
    <w:p w:rsidR="00E8110A" w:rsidRDefault="00E8110A" w:rsidP="00E8110A">
      <w:pPr>
        <w:pStyle w:val="a9"/>
        <w:numPr>
          <w:ilvl w:val="0"/>
          <w:numId w:val="43"/>
        </w:numPr>
        <w:ind w:left="1134" w:hanging="567"/>
        <w:jc w:val="both"/>
        <w:rPr>
          <w:color w:val="000000"/>
          <w:sz w:val="28"/>
          <w:szCs w:val="28"/>
        </w:rPr>
      </w:pPr>
      <w:r>
        <w:rPr>
          <w:color w:val="000000"/>
          <w:sz w:val="28"/>
          <w:szCs w:val="28"/>
        </w:rPr>
        <w:t>Вертикальные и горизонтальные коммуникации в общественных зданиях</w:t>
      </w:r>
    </w:p>
    <w:p w:rsidR="00E8110A" w:rsidRDefault="00E8110A" w:rsidP="00E8110A">
      <w:pPr>
        <w:pStyle w:val="a9"/>
        <w:ind w:left="1134"/>
        <w:jc w:val="both"/>
        <w:rPr>
          <w:color w:val="000000"/>
          <w:sz w:val="28"/>
          <w:szCs w:val="28"/>
        </w:rPr>
      </w:pPr>
    </w:p>
    <w:p w:rsidR="00E8110A" w:rsidRDefault="00E8110A" w:rsidP="00E8110A">
      <w:pPr>
        <w:pStyle w:val="a9"/>
        <w:ind w:left="1134"/>
        <w:jc w:val="both"/>
        <w:rPr>
          <w:color w:val="000000"/>
          <w:sz w:val="28"/>
          <w:szCs w:val="28"/>
        </w:rPr>
      </w:pPr>
    </w:p>
    <w:p w:rsidR="00E8110A" w:rsidRPr="004E42BC" w:rsidRDefault="00E8110A" w:rsidP="00E8110A">
      <w:pPr>
        <w:pStyle w:val="a9"/>
        <w:ind w:left="1134"/>
        <w:jc w:val="both"/>
        <w:rPr>
          <w:color w:val="000000"/>
          <w:sz w:val="28"/>
          <w:szCs w:val="28"/>
        </w:rPr>
      </w:pP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Pr="004E42BC" w:rsidRDefault="00E8110A" w:rsidP="00E8110A">
      <w:pPr>
        <w:pStyle w:val="a9"/>
        <w:numPr>
          <w:ilvl w:val="0"/>
          <w:numId w:val="24"/>
        </w:numPr>
        <w:ind w:left="1134" w:hanging="550"/>
        <w:jc w:val="both"/>
        <w:rPr>
          <w:color w:val="000000"/>
          <w:sz w:val="28"/>
          <w:szCs w:val="28"/>
        </w:rPr>
      </w:pPr>
      <w:proofErr w:type="spellStart"/>
      <w:r w:rsidRPr="004E42BC">
        <w:rPr>
          <w:color w:val="000000"/>
          <w:sz w:val="28"/>
          <w:szCs w:val="28"/>
        </w:rPr>
        <w:t>Змеул</w:t>
      </w:r>
      <w:proofErr w:type="spellEnd"/>
      <w:r w:rsidRPr="004E42BC">
        <w:rPr>
          <w:color w:val="000000"/>
          <w:sz w:val="28"/>
          <w:szCs w:val="28"/>
        </w:rPr>
        <w:t xml:space="preserve"> С.Г., </w:t>
      </w:r>
      <w:proofErr w:type="spellStart"/>
      <w:r w:rsidRPr="004E42BC">
        <w:rPr>
          <w:color w:val="000000"/>
          <w:sz w:val="28"/>
          <w:szCs w:val="28"/>
        </w:rPr>
        <w:t>Маханько</w:t>
      </w:r>
      <w:proofErr w:type="spellEnd"/>
      <w:r w:rsidRPr="004E42BC">
        <w:rPr>
          <w:color w:val="000000"/>
          <w:sz w:val="28"/>
          <w:szCs w:val="28"/>
        </w:rPr>
        <w:t xml:space="preserve"> Б.А. Архитектурная типология зданий и сооружений: Учеб. для студ. вузов спец. «Архитектура».</w:t>
      </w:r>
      <w:r>
        <w:rPr>
          <w:color w:val="000000"/>
          <w:sz w:val="28"/>
          <w:szCs w:val="28"/>
        </w:rPr>
        <w:t xml:space="preserve"> </w:t>
      </w:r>
      <w:r w:rsidRPr="004E42BC">
        <w:rPr>
          <w:color w:val="000000"/>
          <w:sz w:val="28"/>
          <w:szCs w:val="28"/>
        </w:rPr>
        <w:t xml:space="preserve">– М.: </w:t>
      </w:r>
      <w:proofErr w:type="spellStart"/>
      <w:r w:rsidRPr="004E42BC">
        <w:rPr>
          <w:color w:val="000000"/>
          <w:sz w:val="28"/>
          <w:szCs w:val="28"/>
        </w:rPr>
        <w:t>Стройиздат</w:t>
      </w:r>
      <w:proofErr w:type="spellEnd"/>
      <w:r w:rsidRPr="004E42BC">
        <w:rPr>
          <w:color w:val="000000"/>
          <w:sz w:val="28"/>
          <w:szCs w:val="28"/>
        </w:rPr>
        <w:t>, 2001. – 240 с.</w:t>
      </w:r>
    </w:p>
    <w:p w:rsidR="00E8110A" w:rsidRPr="004E42BC" w:rsidRDefault="00E8110A" w:rsidP="00E8110A">
      <w:pPr>
        <w:pStyle w:val="a9"/>
        <w:numPr>
          <w:ilvl w:val="0"/>
          <w:numId w:val="24"/>
        </w:numPr>
        <w:ind w:left="1134" w:hanging="550"/>
        <w:jc w:val="both"/>
        <w:rPr>
          <w:color w:val="000000"/>
          <w:sz w:val="28"/>
          <w:szCs w:val="28"/>
        </w:rPr>
      </w:pPr>
      <w:proofErr w:type="spellStart"/>
      <w:r w:rsidRPr="004E42BC">
        <w:rPr>
          <w:color w:val="000000"/>
          <w:sz w:val="28"/>
          <w:szCs w:val="28"/>
        </w:rPr>
        <w:t>Шимко</w:t>
      </w:r>
      <w:proofErr w:type="spellEnd"/>
      <w:r w:rsidRPr="004E42BC">
        <w:rPr>
          <w:color w:val="000000"/>
          <w:sz w:val="28"/>
          <w:szCs w:val="28"/>
        </w:rPr>
        <w:t xml:space="preserve"> В.Т. Архитектурно-дизайнерское проектирование. Основы теории.</w:t>
      </w:r>
      <w:r>
        <w:rPr>
          <w:color w:val="000000"/>
          <w:sz w:val="28"/>
          <w:szCs w:val="28"/>
        </w:rPr>
        <w:t xml:space="preserve"> </w:t>
      </w:r>
      <w:r w:rsidRPr="004E42BC">
        <w:rPr>
          <w:color w:val="000000"/>
          <w:sz w:val="28"/>
          <w:szCs w:val="28"/>
        </w:rPr>
        <w:t xml:space="preserve">– М.: ООО «СПЦ </w:t>
      </w:r>
      <w:proofErr w:type="spellStart"/>
      <w:r w:rsidRPr="004E42BC">
        <w:rPr>
          <w:color w:val="000000"/>
          <w:sz w:val="28"/>
          <w:szCs w:val="28"/>
        </w:rPr>
        <w:t>принт</w:t>
      </w:r>
      <w:proofErr w:type="spellEnd"/>
      <w:r w:rsidRPr="004E42BC">
        <w:rPr>
          <w:color w:val="000000"/>
          <w:sz w:val="28"/>
          <w:szCs w:val="28"/>
        </w:rPr>
        <w:t>», 2003.</w:t>
      </w:r>
    </w:p>
    <w:p w:rsidR="00E8110A" w:rsidRPr="004E42BC" w:rsidRDefault="00E8110A" w:rsidP="00E8110A">
      <w:pPr>
        <w:pStyle w:val="a9"/>
        <w:numPr>
          <w:ilvl w:val="0"/>
          <w:numId w:val="24"/>
        </w:numPr>
        <w:ind w:left="1134" w:hanging="550"/>
        <w:jc w:val="both"/>
        <w:rPr>
          <w:color w:val="000000"/>
          <w:sz w:val="28"/>
          <w:szCs w:val="28"/>
        </w:rPr>
      </w:pPr>
      <w:proofErr w:type="spellStart"/>
      <w:r w:rsidRPr="004E42BC">
        <w:rPr>
          <w:color w:val="000000"/>
          <w:sz w:val="28"/>
          <w:szCs w:val="28"/>
        </w:rPr>
        <w:t>Шимко</w:t>
      </w:r>
      <w:proofErr w:type="spellEnd"/>
      <w:r w:rsidRPr="004E42BC">
        <w:rPr>
          <w:color w:val="000000"/>
          <w:sz w:val="28"/>
          <w:szCs w:val="28"/>
        </w:rPr>
        <w:t xml:space="preserve"> В.Т. Основы дизайна и средовое проектирование: Учеб. Пособие</w:t>
      </w:r>
      <w:r>
        <w:rPr>
          <w:color w:val="000000"/>
          <w:sz w:val="28"/>
          <w:szCs w:val="28"/>
        </w:rPr>
        <w:t xml:space="preserve"> </w:t>
      </w:r>
      <w:r w:rsidRPr="004E42BC">
        <w:rPr>
          <w:color w:val="000000"/>
          <w:sz w:val="28"/>
          <w:szCs w:val="28"/>
        </w:rPr>
        <w:t>– М.: Издательство «Архитектура-С», 2004. – 160 с.</w:t>
      </w:r>
    </w:p>
    <w:p w:rsidR="00E8110A" w:rsidRDefault="00E8110A" w:rsidP="00E8110A">
      <w:pPr>
        <w:ind w:firstLine="397"/>
        <w:jc w:val="both"/>
        <w:rPr>
          <w:color w:val="000000"/>
          <w:sz w:val="28"/>
          <w:szCs w:val="28"/>
        </w:rPr>
      </w:pPr>
    </w:p>
    <w:p w:rsidR="00E8110A" w:rsidRPr="004E42BC"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bCs/>
          <w:color w:val="000000"/>
          <w:sz w:val="28"/>
          <w:szCs w:val="28"/>
        </w:rPr>
        <w:t>Тема 4.</w:t>
      </w:r>
      <w:r w:rsidRPr="001F2BE1">
        <w:rPr>
          <w:b/>
          <w:color w:val="000000"/>
          <w:sz w:val="28"/>
          <w:szCs w:val="28"/>
        </w:rPr>
        <w:t xml:space="preserve"> Здания для предприятий торговли, общественного питания и бытового обслуживания. </w:t>
      </w:r>
    </w:p>
    <w:p w:rsidR="00E8110A" w:rsidRDefault="00E8110A" w:rsidP="00E8110A">
      <w:pPr>
        <w:ind w:firstLine="397"/>
        <w:jc w:val="both"/>
        <w:rPr>
          <w:b/>
          <w:color w:val="000000"/>
          <w:sz w:val="28"/>
          <w:szCs w:val="28"/>
        </w:rPr>
      </w:pPr>
      <w:r w:rsidRPr="001F2BE1">
        <w:rPr>
          <w:b/>
          <w:color w:val="000000"/>
          <w:sz w:val="28"/>
          <w:szCs w:val="28"/>
        </w:rPr>
        <w:t>План занятия:</w:t>
      </w:r>
      <w:r w:rsidRPr="001420B8">
        <w:rPr>
          <w:sz w:val="28"/>
          <w:szCs w:val="28"/>
        </w:rPr>
        <w:t xml:space="preserve"> </w:t>
      </w:r>
    </w:p>
    <w:p w:rsidR="00E8110A" w:rsidRPr="00AB05EA" w:rsidRDefault="00E8110A" w:rsidP="00E8110A">
      <w:pPr>
        <w:pStyle w:val="a9"/>
        <w:numPr>
          <w:ilvl w:val="0"/>
          <w:numId w:val="6"/>
        </w:numPr>
        <w:jc w:val="both"/>
        <w:rPr>
          <w:color w:val="000000"/>
          <w:sz w:val="28"/>
          <w:szCs w:val="28"/>
        </w:rPr>
      </w:pPr>
      <w:r w:rsidRPr="00AB05EA">
        <w:rPr>
          <w:color w:val="000000"/>
          <w:sz w:val="28"/>
          <w:szCs w:val="28"/>
        </w:rPr>
        <w:t>Особенности планировочной организации</w:t>
      </w:r>
    </w:p>
    <w:p w:rsidR="00E8110A" w:rsidRPr="00AB05EA" w:rsidRDefault="00E8110A" w:rsidP="00E8110A">
      <w:pPr>
        <w:pStyle w:val="a9"/>
        <w:numPr>
          <w:ilvl w:val="0"/>
          <w:numId w:val="6"/>
        </w:numPr>
        <w:jc w:val="both"/>
        <w:rPr>
          <w:color w:val="000000"/>
          <w:sz w:val="28"/>
          <w:szCs w:val="28"/>
        </w:rPr>
      </w:pPr>
      <w:r>
        <w:rPr>
          <w:color w:val="000000"/>
          <w:sz w:val="28"/>
          <w:szCs w:val="28"/>
        </w:rPr>
        <w:t>Интерьеры и</w:t>
      </w:r>
      <w:r w:rsidRPr="00AB05EA">
        <w:rPr>
          <w:color w:val="000000"/>
          <w:sz w:val="28"/>
          <w:szCs w:val="28"/>
        </w:rPr>
        <w:t xml:space="preserve"> оборудование</w:t>
      </w:r>
    </w:p>
    <w:p w:rsidR="00E8110A" w:rsidRPr="001F2BE1" w:rsidRDefault="00E8110A" w:rsidP="00E8110A">
      <w:pPr>
        <w:ind w:firstLine="397"/>
        <w:jc w:val="both"/>
        <w:rPr>
          <w:b/>
          <w:color w:val="000000"/>
          <w:sz w:val="28"/>
          <w:szCs w:val="28"/>
        </w:rPr>
      </w:pPr>
      <w:r w:rsidRPr="001F2BE1">
        <w:rPr>
          <w:b/>
          <w:color w:val="000000"/>
          <w:sz w:val="28"/>
          <w:szCs w:val="28"/>
        </w:rPr>
        <w:t>Цель занятия</w:t>
      </w:r>
      <w:r w:rsidRPr="001420B8">
        <w:rPr>
          <w:sz w:val="28"/>
          <w:szCs w:val="28"/>
        </w:rPr>
        <w:t xml:space="preserve"> </w:t>
      </w:r>
      <w:r>
        <w:rPr>
          <w:sz w:val="28"/>
          <w:szCs w:val="28"/>
        </w:rPr>
        <w:t xml:space="preserve">научить студентов выбирать и компоновать конструкции зданий и </w:t>
      </w:r>
      <w:r>
        <w:rPr>
          <w:color w:val="000000"/>
          <w:spacing w:val="2"/>
          <w:sz w:val="28"/>
          <w:szCs w:val="28"/>
        </w:rPr>
        <w:t>эле</w:t>
      </w:r>
      <w:r>
        <w:rPr>
          <w:color w:val="000000"/>
          <w:sz w:val="28"/>
          <w:szCs w:val="28"/>
        </w:rPr>
        <w:t>ментов дизайн-оборудования среды</w:t>
      </w:r>
      <w:r>
        <w:rPr>
          <w:sz w:val="28"/>
          <w:szCs w:val="28"/>
        </w:rPr>
        <w:t xml:space="preserve"> предприятий </w:t>
      </w:r>
      <w:r w:rsidRPr="001420B8">
        <w:rPr>
          <w:color w:val="000000"/>
          <w:sz w:val="28"/>
          <w:szCs w:val="28"/>
        </w:rPr>
        <w:t>торговли, общественного питания и бытового обслуживания</w:t>
      </w:r>
    </w:p>
    <w:p w:rsidR="00E8110A" w:rsidRPr="004E42BC" w:rsidRDefault="00AD7B9C"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Принципы их планировочной организации. Основные группы помещений. Особенности производственного процесса: предприятия, работающие на сырье, предприятия, работающие на полуфабрикатах; с самообслуживанием или с обслуживанием официантами. Примеры планировочного решения отдельных помещений. Расстановка оборудования в торговых залах.</w:t>
      </w:r>
    </w:p>
    <w:p w:rsidR="00E8110A" w:rsidRDefault="00AD7B9C" w:rsidP="00E8110A">
      <w:pPr>
        <w:ind w:firstLine="397"/>
        <w:jc w:val="both"/>
        <w:rPr>
          <w:b/>
          <w:sz w:val="28"/>
          <w:szCs w:val="28"/>
        </w:rPr>
      </w:pPr>
      <w:r>
        <w:rPr>
          <w:b/>
          <w:sz w:val="28"/>
          <w:szCs w:val="28"/>
        </w:rPr>
        <w:t>Порядок выполнения практических заданий</w:t>
      </w:r>
      <w:r w:rsidR="00E8110A">
        <w:rPr>
          <w:b/>
          <w:sz w:val="28"/>
          <w:szCs w:val="28"/>
        </w:rPr>
        <w:t xml:space="preserve">: </w:t>
      </w:r>
      <w:r w:rsidR="00E8110A">
        <w:rPr>
          <w:sz w:val="28"/>
          <w:szCs w:val="28"/>
        </w:rPr>
        <w:t xml:space="preserve">Ознакомиться с существующими типами зданий и </w:t>
      </w:r>
      <w:r w:rsidR="00E8110A">
        <w:rPr>
          <w:color w:val="000000"/>
          <w:spacing w:val="2"/>
          <w:sz w:val="28"/>
          <w:szCs w:val="28"/>
        </w:rPr>
        <w:t>эле</w:t>
      </w:r>
      <w:r w:rsidR="00E8110A">
        <w:rPr>
          <w:color w:val="000000"/>
          <w:sz w:val="28"/>
          <w:szCs w:val="28"/>
        </w:rPr>
        <w:t>ментов дизайн-оборудования среды</w:t>
      </w:r>
      <w:r w:rsidR="00E8110A">
        <w:rPr>
          <w:sz w:val="28"/>
          <w:szCs w:val="28"/>
        </w:rPr>
        <w:t xml:space="preserve"> предприятий </w:t>
      </w:r>
      <w:r w:rsidR="00E8110A" w:rsidRPr="001420B8">
        <w:rPr>
          <w:color w:val="000000"/>
          <w:sz w:val="28"/>
          <w:szCs w:val="28"/>
        </w:rPr>
        <w:t>торговли, общественного питания и бытового обслуживания</w:t>
      </w:r>
      <w:r w:rsidR="00E8110A">
        <w:rPr>
          <w:color w:val="000000"/>
          <w:spacing w:val="3"/>
          <w:sz w:val="28"/>
          <w:szCs w:val="28"/>
        </w:rPr>
        <w:t>, учебной, нормативной и рекламной литературой</w:t>
      </w:r>
      <w:r w:rsidR="00E8110A">
        <w:rPr>
          <w:sz w:val="28"/>
          <w:szCs w:val="28"/>
        </w:rPr>
        <w:t>. Разработать эскизы возможных вариантов решений</w:t>
      </w:r>
    </w:p>
    <w:p w:rsidR="00E8110A" w:rsidRDefault="00E8110A" w:rsidP="00E8110A">
      <w:pPr>
        <w:ind w:firstLine="397"/>
        <w:jc w:val="both"/>
        <w:rPr>
          <w:b/>
          <w:sz w:val="28"/>
          <w:szCs w:val="28"/>
        </w:rPr>
      </w:pPr>
      <w:r>
        <w:rPr>
          <w:b/>
          <w:sz w:val="28"/>
          <w:szCs w:val="28"/>
        </w:rPr>
        <w:t xml:space="preserve">Задания, выполняемые студентами в аудитории: </w:t>
      </w:r>
      <w:r w:rsidRPr="00326ED2">
        <w:rPr>
          <w:sz w:val="28"/>
          <w:szCs w:val="28"/>
        </w:rPr>
        <w:t>В</w:t>
      </w:r>
      <w:r>
        <w:rPr>
          <w:b/>
          <w:sz w:val="28"/>
          <w:szCs w:val="28"/>
        </w:rPr>
        <w:t xml:space="preserve"> </w:t>
      </w:r>
      <w:r w:rsidRPr="00326ED2">
        <w:rPr>
          <w:sz w:val="28"/>
          <w:szCs w:val="28"/>
        </w:rPr>
        <w:t xml:space="preserve">аудитории студент обязан выполнить работу в виде </w:t>
      </w:r>
      <w:r>
        <w:rPr>
          <w:sz w:val="28"/>
          <w:szCs w:val="28"/>
        </w:rPr>
        <w:t xml:space="preserve">эскизов, </w:t>
      </w:r>
      <w:proofErr w:type="spellStart"/>
      <w:r>
        <w:rPr>
          <w:sz w:val="28"/>
          <w:szCs w:val="28"/>
        </w:rPr>
        <w:t>клаузур</w:t>
      </w:r>
      <w:proofErr w:type="spellEnd"/>
      <w:r>
        <w:rPr>
          <w:sz w:val="28"/>
          <w:szCs w:val="28"/>
        </w:rPr>
        <w:t>, схем предприятий торговли и бытового обслуживания. Разработать э</w:t>
      </w:r>
      <w:r w:rsidRPr="00742821">
        <w:rPr>
          <w:color w:val="000000"/>
          <w:sz w:val="28"/>
          <w:szCs w:val="28"/>
        </w:rPr>
        <w:t xml:space="preserve">лементы оборудования </w:t>
      </w:r>
      <w:r>
        <w:rPr>
          <w:color w:val="000000"/>
          <w:sz w:val="28"/>
          <w:szCs w:val="28"/>
        </w:rPr>
        <w:t>интерьеров</w:t>
      </w:r>
      <w:r>
        <w:rPr>
          <w:color w:val="000000"/>
          <w:spacing w:val="4"/>
          <w:sz w:val="28"/>
          <w:szCs w:val="28"/>
        </w:rPr>
        <w:t>, подобрать дизайн оборудование</w:t>
      </w:r>
    </w:p>
    <w:p w:rsidR="00E8110A" w:rsidRDefault="00E8110A" w:rsidP="00E8110A">
      <w:pPr>
        <w:ind w:firstLine="397"/>
        <w:jc w:val="both"/>
        <w:rPr>
          <w:color w:val="000000"/>
          <w:sz w:val="28"/>
          <w:szCs w:val="28"/>
        </w:rPr>
      </w:pPr>
      <w:r>
        <w:rPr>
          <w:b/>
          <w:sz w:val="28"/>
          <w:szCs w:val="28"/>
        </w:rPr>
        <w:t xml:space="preserve">Задания на дом: </w:t>
      </w:r>
      <w:r w:rsidRPr="004D378A">
        <w:rPr>
          <w:sz w:val="28"/>
          <w:szCs w:val="28"/>
        </w:rPr>
        <w:t>Продолжить работу</w:t>
      </w:r>
      <w:r>
        <w:rPr>
          <w:color w:val="000000"/>
          <w:spacing w:val="2"/>
          <w:sz w:val="28"/>
          <w:szCs w:val="28"/>
        </w:rPr>
        <w:t xml:space="preserve"> </w:t>
      </w:r>
      <w:r w:rsidRPr="004D378A">
        <w:rPr>
          <w:color w:val="000000"/>
          <w:spacing w:val="2"/>
          <w:sz w:val="28"/>
          <w:szCs w:val="28"/>
        </w:rPr>
        <w:t>по</w:t>
      </w:r>
      <w:r>
        <w:rPr>
          <w:color w:val="000000"/>
          <w:spacing w:val="2"/>
          <w:sz w:val="28"/>
          <w:szCs w:val="28"/>
        </w:rPr>
        <w:t xml:space="preserve"> </w:t>
      </w:r>
      <w:proofErr w:type="spellStart"/>
      <w:r>
        <w:rPr>
          <w:color w:val="000000"/>
          <w:spacing w:val="2"/>
          <w:sz w:val="28"/>
          <w:szCs w:val="28"/>
        </w:rPr>
        <w:t>эскизированию</w:t>
      </w:r>
      <w:proofErr w:type="spellEnd"/>
      <w:r>
        <w:rPr>
          <w:color w:val="000000"/>
          <w:spacing w:val="2"/>
          <w:sz w:val="28"/>
          <w:szCs w:val="28"/>
        </w:rPr>
        <w:t xml:space="preserve"> эле</w:t>
      </w:r>
      <w:r>
        <w:rPr>
          <w:color w:val="000000"/>
          <w:sz w:val="28"/>
          <w:szCs w:val="28"/>
        </w:rPr>
        <w:t>ментов дизайн-оборудования</w:t>
      </w:r>
      <w:r w:rsidRPr="006D7154">
        <w:rPr>
          <w:sz w:val="28"/>
          <w:szCs w:val="28"/>
        </w:rPr>
        <w:t xml:space="preserve"> </w:t>
      </w:r>
      <w:r>
        <w:rPr>
          <w:sz w:val="28"/>
          <w:szCs w:val="28"/>
        </w:rPr>
        <w:t>предприятий торговли и бытового обслуживания</w:t>
      </w: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Default="00E8110A" w:rsidP="00E8110A">
      <w:pPr>
        <w:pStyle w:val="a9"/>
        <w:numPr>
          <w:ilvl w:val="0"/>
          <w:numId w:val="25"/>
        </w:numPr>
        <w:ind w:left="1134" w:hanging="567"/>
        <w:jc w:val="both"/>
        <w:rPr>
          <w:color w:val="000000"/>
          <w:sz w:val="28"/>
          <w:szCs w:val="28"/>
        </w:rPr>
      </w:pPr>
      <w:r w:rsidRPr="006D7154">
        <w:rPr>
          <w:color w:val="000000"/>
          <w:sz w:val="28"/>
          <w:szCs w:val="28"/>
        </w:rPr>
        <w:t>Предприятия общественного питания, организация торговых залов с официантами и самообслуживанием.</w:t>
      </w:r>
    </w:p>
    <w:p w:rsidR="00E8110A" w:rsidRDefault="00E8110A" w:rsidP="00E8110A">
      <w:pPr>
        <w:pStyle w:val="a9"/>
        <w:numPr>
          <w:ilvl w:val="0"/>
          <w:numId w:val="25"/>
        </w:numPr>
        <w:ind w:left="1134" w:hanging="567"/>
        <w:jc w:val="both"/>
        <w:rPr>
          <w:color w:val="000000"/>
          <w:sz w:val="28"/>
          <w:szCs w:val="28"/>
        </w:rPr>
      </w:pPr>
      <w:r>
        <w:rPr>
          <w:color w:val="000000"/>
          <w:sz w:val="28"/>
          <w:szCs w:val="28"/>
        </w:rPr>
        <w:t>Типы предприятий питания</w:t>
      </w:r>
    </w:p>
    <w:p w:rsidR="00E8110A" w:rsidRDefault="00E8110A" w:rsidP="00E8110A">
      <w:pPr>
        <w:pStyle w:val="a9"/>
        <w:numPr>
          <w:ilvl w:val="0"/>
          <w:numId w:val="25"/>
        </w:numPr>
        <w:ind w:left="1134" w:hanging="567"/>
        <w:jc w:val="both"/>
        <w:rPr>
          <w:color w:val="000000"/>
          <w:sz w:val="28"/>
          <w:szCs w:val="28"/>
        </w:rPr>
      </w:pPr>
      <w:r w:rsidRPr="004E42BC">
        <w:rPr>
          <w:color w:val="000000"/>
          <w:sz w:val="28"/>
          <w:szCs w:val="28"/>
        </w:rPr>
        <w:t>При</w:t>
      </w:r>
      <w:r>
        <w:rPr>
          <w:color w:val="000000"/>
          <w:sz w:val="28"/>
          <w:szCs w:val="28"/>
        </w:rPr>
        <w:t>емы</w:t>
      </w:r>
      <w:r w:rsidRPr="004E42BC">
        <w:rPr>
          <w:color w:val="000000"/>
          <w:sz w:val="28"/>
          <w:szCs w:val="28"/>
        </w:rPr>
        <w:t xml:space="preserve"> планировочного решения отдельных помещений</w:t>
      </w:r>
    </w:p>
    <w:p w:rsidR="00E8110A" w:rsidRDefault="00E8110A" w:rsidP="00E8110A">
      <w:pPr>
        <w:pStyle w:val="a9"/>
        <w:numPr>
          <w:ilvl w:val="0"/>
          <w:numId w:val="25"/>
        </w:numPr>
        <w:ind w:left="1134" w:hanging="567"/>
        <w:jc w:val="both"/>
        <w:rPr>
          <w:color w:val="000000"/>
          <w:sz w:val="28"/>
          <w:szCs w:val="28"/>
        </w:rPr>
      </w:pPr>
      <w:r>
        <w:rPr>
          <w:color w:val="000000"/>
          <w:sz w:val="28"/>
          <w:szCs w:val="28"/>
        </w:rPr>
        <w:t>Принципы планировочной организации залов обслуживания</w:t>
      </w:r>
    </w:p>
    <w:p w:rsidR="00E8110A" w:rsidRPr="006D7154" w:rsidRDefault="00E8110A" w:rsidP="00E8110A">
      <w:pPr>
        <w:pStyle w:val="a9"/>
        <w:numPr>
          <w:ilvl w:val="0"/>
          <w:numId w:val="25"/>
        </w:numPr>
        <w:ind w:left="1134" w:hanging="567"/>
        <w:jc w:val="both"/>
        <w:rPr>
          <w:color w:val="000000"/>
          <w:sz w:val="28"/>
          <w:szCs w:val="28"/>
        </w:rPr>
      </w:pPr>
      <w:r>
        <w:rPr>
          <w:color w:val="000000"/>
          <w:sz w:val="28"/>
          <w:szCs w:val="28"/>
        </w:rPr>
        <w:t>Оборудование для предприятий общественного питания</w:t>
      </w:r>
    </w:p>
    <w:p w:rsidR="00E8110A" w:rsidRPr="001F2BE1" w:rsidRDefault="00E8110A" w:rsidP="00E8110A">
      <w:pPr>
        <w:ind w:firstLine="397"/>
        <w:jc w:val="both"/>
        <w:rPr>
          <w:b/>
          <w:color w:val="000000"/>
          <w:sz w:val="28"/>
          <w:szCs w:val="28"/>
        </w:rPr>
      </w:pPr>
      <w:r w:rsidRPr="001F2BE1">
        <w:rPr>
          <w:b/>
          <w:color w:val="000000"/>
          <w:sz w:val="28"/>
          <w:szCs w:val="28"/>
        </w:rPr>
        <w:lastRenderedPageBreak/>
        <w:t>Литература</w:t>
      </w:r>
      <w:r>
        <w:rPr>
          <w:b/>
          <w:color w:val="000000"/>
          <w:sz w:val="28"/>
          <w:szCs w:val="28"/>
        </w:rPr>
        <w:t xml:space="preserve"> по теме</w:t>
      </w:r>
      <w:r w:rsidRPr="001F2BE1">
        <w:rPr>
          <w:b/>
          <w:color w:val="000000"/>
          <w:sz w:val="28"/>
          <w:szCs w:val="28"/>
        </w:rPr>
        <w:t>:</w:t>
      </w:r>
    </w:p>
    <w:p w:rsidR="00E8110A" w:rsidRPr="004E42BC" w:rsidRDefault="00E8110A" w:rsidP="00E8110A">
      <w:pPr>
        <w:pStyle w:val="a9"/>
        <w:numPr>
          <w:ilvl w:val="0"/>
          <w:numId w:val="26"/>
        </w:numPr>
        <w:ind w:hanging="550"/>
        <w:jc w:val="both"/>
        <w:rPr>
          <w:color w:val="000000"/>
          <w:sz w:val="28"/>
          <w:szCs w:val="28"/>
        </w:rPr>
      </w:pPr>
      <w:proofErr w:type="spellStart"/>
      <w:r w:rsidRPr="004E42BC">
        <w:rPr>
          <w:color w:val="000000"/>
          <w:sz w:val="28"/>
          <w:szCs w:val="28"/>
        </w:rPr>
        <w:t>Змеул</w:t>
      </w:r>
      <w:proofErr w:type="spellEnd"/>
      <w:r w:rsidRPr="004E42BC">
        <w:rPr>
          <w:color w:val="000000"/>
          <w:sz w:val="28"/>
          <w:szCs w:val="28"/>
        </w:rPr>
        <w:t xml:space="preserve"> С.Г., </w:t>
      </w:r>
      <w:proofErr w:type="spellStart"/>
      <w:r w:rsidRPr="004E42BC">
        <w:rPr>
          <w:color w:val="000000"/>
          <w:sz w:val="28"/>
          <w:szCs w:val="28"/>
        </w:rPr>
        <w:t>Маханько</w:t>
      </w:r>
      <w:proofErr w:type="spellEnd"/>
      <w:r w:rsidRPr="004E42BC">
        <w:rPr>
          <w:color w:val="000000"/>
          <w:sz w:val="28"/>
          <w:szCs w:val="28"/>
        </w:rPr>
        <w:t xml:space="preserve"> Б.А. Архитектурная типология зданий и сооружений: Учеб. для студ. вузов спец. «Архитектура».</w:t>
      </w:r>
      <w:r>
        <w:rPr>
          <w:color w:val="000000"/>
          <w:sz w:val="28"/>
          <w:szCs w:val="28"/>
        </w:rPr>
        <w:t xml:space="preserve"> </w:t>
      </w:r>
      <w:r w:rsidRPr="004E42BC">
        <w:rPr>
          <w:color w:val="000000"/>
          <w:sz w:val="28"/>
          <w:szCs w:val="28"/>
        </w:rPr>
        <w:t xml:space="preserve">– М.: </w:t>
      </w:r>
      <w:proofErr w:type="spellStart"/>
      <w:r w:rsidRPr="004E42BC">
        <w:rPr>
          <w:color w:val="000000"/>
          <w:sz w:val="28"/>
          <w:szCs w:val="28"/>
        </w:rPr>
        <w:t>Стройиздат</w:t>
      </w:r>
      <w:proofErr w:type="spellEnd"/>
      <w:r w:rsidRPr="004E42BC">
        <w:rPr>
          <w:color w:val="000000"/>
          <w:sz w:val="28"/>
          <w:szCs w:val="28"/>
        </w:rPr>
        <w:t>, 2001. – 240 с.</w:t>
      </w:r>
    </w:p>
    <w:p w:rsidR="00E8110A" w:rsidRPr="004E42BC" w:rsidRDefault="00E8110A" w:rsidP="00E8110A">
      <w:pPr>
        <w:pStyle w:val="a9"/>
        <w:numPr>
          <w:ilvl w:val="0"/>
          <w:numId w:val="26"/>
        </w:numPr>
        <w:ind w:hanging="550"/>
        <w:jc w:val="both"/>
        <w:rPr>
          <w:color w:val="000000"/>
          <w:sz w:val="28"/>
          <w:szCs w:val="28"/>
        </w:rPr>
      </w:pPr>
      <w:proofErr w:type="spellStart"/>
      <w:r w:rsidRPr="004E42BC">
        <w:rPr>
          <w:color w:val="000000"/>
          <w:sz w:val="28"/>
          <w:szCs w:val="28"/>
        </w:rPr>
        <w:t>Шимко</w:t>
      </w:r>
      <w:proofErr w:type="spellEnd"/>
      <w:r w:rsidRPr="004E42BC">
        <w:rPr>
          <w:color w:val="000000"/>
          <w:sz w:val="28"/>
          <w:szCs w:val="28"/>
        </w:rPr>
        <w:t xml:space="preserve"> В.Т. Архитектурно-дизайнерское проектирование. Основы теории.</w:t>
      </w:r>
      <w:r>
        <w:rPr>
          <w:color w:val="000000"/>
          <w:sz w:val="28"/>
          <w:szCs w:val="28"/>
        </w:rPr>
        <w:t xml:space="preserve"> </w:t>
      </w:r>
      <w:r w:rsidRPr="004E42BC">
        <w:rPr>
          <w:color w:val="000000"/>
          <w:sz w:val="28"/>
          <w:szCs w:val="28"/>
        </w:rPr>
        <w:t xml:space="preserve">– М.: ООО «СПЦ </w:t>
      </w:r>
      <w:proofErr w:type="spellStart"/>
      <w:r w:rsidRPr="004E42BC">
        <w:rPr>
          <w:color w:val="000000"/>
          <w:sz w:val="28"/>
          <w:szCs w:val="28"/>
        </w:rPr>
        <w:t>принт</w:t>
      </w:r>
      <w:proofErr w:type="spellEnd"/>
      <w:r w:rsidRPr="004E42BC">
        <w:rPr>
          <w:color w:val="000000"/>
          <w:sz w:val="28"/>
          <w:szCs w:val="28"/>
        </w:rPr>
        <w:t>», 2003.</w:t>
      </w:r>
    </w:p>
    <w:p w:rsidR="00E8110A" w:rsidRPr="004E42BC" w:rsidRDefault="00E8110A" w:rsidP="00E8110A">
      <w:pPr>
        <w:pStyle w:val="a9"/>
        <w:numPr>
          <w:ilvl w:val="0"/>
          <w:numId w:val="26"/>
        </w:numPr>
        <w:ind w:hanging="550"/>
        <w:jc w:val="both"/>
        <w:rPr>
          <w:color w:val="000000"/>
          <w:sz w:val="28"/>
          <w:szCs w:val="28"/>
        </w:rPr>
      </w:pPr>
      <w:proofErr w:type="spellStart"/>
      <w:r w:rsidRPr="004E42BC">
        <w:rPr>
          <w:color w:val="000000"/>
          <w:sz w:val="28"/>
          <w:szCs w:val="28"/>
        </w:rPr>
        <w:t>Шимко</w:t>
      </w:r>
      <w:proofErr w:type="spellEnd"/>
      <w:r w:rsidRPr="004E42BC">
        <w:rPr>
          <w:color w:val="000000"/>
          <w:sz w:val="28"/>
          <w:szCs w:val="28"/>
        </w:rPr>
        <w:t xml:space="preserve"> В.Т. Основы дизайна и средовое проектирование: Учеб. Пособие</w:t>
      </w:r>
      <w:r>
        <w:rPr>
          <w:color w:val="000000"/>
          <w:sz w:val="28"/>
          <w:szCs w:val="28"/>
        </w:rPr>
        <w:t xml:space="preserve"> </w:t>
      </w:r>
      <w:r w:rsidRPr="004E42BC">
        <w:rPr>
          <w:color w:val="000000"/>
          <w:sz w:val="28"/>
          <w:szCs w:val="28"/>
        </w:rPr>
        <w:t>– М.: Издательство «Архитектура-С», 2004. – 160 с.</w:t>
      </w:r>
    </w:p>
    <w:p w:rsidR="00E8110A" w:rsidRDefault="00E8110A" w:rsidP="00E8110A">
      <w:pPr>
        <w:ind w:firstLine="397"/>
        <w:jc w:val="both"/>
        <w:rPr>
          <w:color w:val="000000"/>
          <w:sz w:val="28"/>
          <w:szCs w:val="28"/>
        </w:rPr>
      </w:pPr>
    </w:p>
    <w:p w:rsidR="00E8110A" w:rsidRPr="004E42BC"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bCs/>
          <w:color w:val="000000"/>
          <w:sz w:val="28"/>
          <w:szCs w:val="28"/>
        </w:rPr>
        <w:t xml:space="preserve">Тема 5. </w:t>
      </w:r>
      <w:r w:rsidRPr="001F2BE1">
        <w:rPr>
          <w:b/>
          <w:color w:val="000000"/>
          <w:sz w:val="28"/>
          <w:szCs w:val="28"/>
        </w:rPr>
        <w:t>Создание интерьеров ресторана как</w:t>
      </w:r>
      <w:r w:rsidRPr="001F2BE1">
        <w:rPr>
          <w:b/>
          <w:bCs/>
          <w:color w:val="000000"/>
          <w:sz w:val="28"/>
          <w:szCs w:val="28"/>
        </w:rPr>
        <w:t xml:space="preserve"> </w:t>
      </w:r>
      <w:r w:rsidRPr="001F2BE1">
        <w:rPr>
          <w:b/>
          <w:color w:val="000000"/>
          <w:sz w:val="28"/>
          <w:szCs w:val="28"/>
        </w:rPr>
        <w:t>целостной эмоционально-образной атмос</w:t>
      </w:r>
      <w:r>
        <w:rPr>
          <w:b/>
          <w:color w:val="000000"/>
          <w:sz w:val="28"/>
          <w:szCs w:val="28"/>
        </w:rPr>
        <w:t>феры помещений для посетителей</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AB05EA" w:rsidRDefault="00E8110A" w:rsidP="00E8110A">
      <w:pPr>
        <w:pStyle w:val="a9"/>
        <w:numPr>
          <w:ilvl w:val="0"/>
          <w:numId w:val="7"/>
        </w:numPr>
        <w:ind w:left="851" w:hanging="425"/>
        <w:jc w:val="both"/>
        <w:rPr>
          <w:color w:val="000000"/>
          <w:sz w:val="28"/>
          <w:szCs w:val="28"/>
        </w:rPr>
      </w:pPr>
      <w:r w:rsidRPr="00AB05EA">
        <w:rPr>
          <w:color w:val="000000"/>
          <w:sz w:val="28"/>
          <w:szCs w:val="28"/>
        </w:rPr>
        <w:t>Стилистика интерьеров предприятий общественного питания</w:t>
      </w:r>
    </w:p>
    <w:p w:rsidR="00E8110A" w:rsidRPr="001F2BE1" w:rsidRDefault="00E8110A" w:rsidP="00E8110A">
      <w:pPr>
        <w:ind w:firstLine="397"/>
        <w:jc w:val="both"/>
        <w:rPr>
          <w:b/>
          <w:color w:val="000000"/>
          <w:sz w:val="28"/>
          <w:szCs w:val="28"/>
        </w:rPr>
      </w:pPr>
      <w:r w:rsidRPr="001F2BE1">
        <w:rPr>
          <w:b/>
          <w:color w:val="000000"/>
          <w:sz w:val="28"/>
          <w:szCs w:val="28"/>
        </w:rPr>
        <w:t>Цель занятия</w:t>
      </w:r>
      <w:r>
        <w:rPr>
          <w:b/>
          <w:color w:val="000000"/>
          <w:sz w:val="28"/>
          <w:szCs w:val="28"/>
        </w:rPr>
        <w:t xml:space="preserve">: </w:t>
      </w:r>
      <w:r w:rsidRPr="007F0F54">
        <w:rPr>
          <w:color w:val="000000"/>
          <w:sz w:val="28"/>
          <w:szCs w:val="28"/>
        </w:rPr>
        <w:t>Дать студентам общее представление о принципах формирования интерьерных пространств общественного назначения</w:t>
      </w:r>
    </w:p>
    <w:p w:rsidR="00E8110A" w:rsidRPr="004E42BC" w:rsidRDefault="00AD7B9C"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Выбор цветового решения, отделочных материалов, мебели и оборудования (прорисовка конкретикой).</w:t>
      </w:r>
    </w:p>
    <w:p w:rsidR="00E8110A" w:rsidRPr="00326ED2" w:rsidRDefault="00AD7B9C" w:rsidP="00E8110A">
      <w:pPr>
        <w:ind w:firstLine="709"/>
        <w:jc w:val="both"/>
        <w:rPr>
          <w:b/>
          <w:sz w:val="28"/>
          <w:szCs w:val="28"/>
        </w:rPr>
      </w:pPr>
      <w:r>
        <w:rPr>
          <w:b/>
          <w:sz w:val="28"/>
          <w:szCs w:val="28"/>
        </w:rPr>
        <w:t>Порядок выполнения практических заданий</w:t>
      </w:r>
      <w:r w:rsidR="00E8110A">
        <w:rPr>
          <w:b/>
          <w:sz w:val="28"/>
          <w:szCs w:val="28"/>
        </w:rPr>
        <w:t xml:space="preserve">: </w:t>
      </w:r>
      <w:r w:rsidR="00E8110A">
        <w:rPr>
          <w:sz w:val="28"/>
          <w:szCs w:val="28"/>
        </w:rPr>
        <w:t>Ознакомиться с существующими вариантами имеющихся интерьеров предприятий общественного питания</w:t>
      </w:r>
      <w:r w:rsidR="00E8110A">
        <w:rPr>
          <w:color w:val="000000"/>
          <w:spacing w:val="3"/>
          <w:sz w:val="28"/>
          <w:szCs w:val="28"/>
        </w:rPr>
        <w:t>, учебной, нормативной и рекламной литературой</w:t>
      </w:r>
      <w:r w:rsidR="00E8110A">
        <w:rPr>
          <w:sz w:val="28"/>
          <w:szCs w:val="28"/>
        </w:rPr>
        <w:t>. Разработать эскизы возможных вариантов решений.</w:t>
      </w:r>
    </w:p>
    <w:p w:rsidR="00E8110A" w:rsidRDefault="00E8110A" w:rsidP="00E8110A">
      <w:pPr>
        <w:shd w:val="clear" w:color="auto" w:fill="FFFFFF"/>
        <w:ind w:firstLine="709"/>
        <w:jc w:val="both"/>
        <w:rPr>
          <w:color w:val="000000"/>
          <w:spacing w:val="4"/>
          <w:sz w:val="28"/>
          <w:szCs w:val="28"/>
        </w:rPr>
      </w:pPr>
      <w:r>
        <w:rPr>
          <w:b/>
          <w:sz w:val="28"/>
          <w:szCs w:val="28"/>
        </w:rPr>
        <w:t>Задания, выполняемые студентами в аудитории:</w:t>
      </w:r>
      <w:r w:rsidRPr="00C84291">
        <w:rPr>
          <w:sz w:val="28"/>
          <w:szCs w:val="28"/>
        </w:rPr>
        <w:t xml:space="preserve"> </w:t>
      </w:r>
      <w:r w:rsidRPr="00326ED2">
        <w:rPr>
          <w:sz w:val="28"/>
          <w:szCs w:val="28"/>
        </w:rPr>
        <w:t>В</w:t>
      </w:r>
      <w:r>
        <w:rPr>
          <w:b/>
          <w:sz w:val="28"/>
          <w:szCs w:val="28"/>
        </w:rPr>
        <w:t xml:space="preserve"> </w:t>
      </w:r>
      <w:r w:rsidRPr="00326ED2">
        <w:rPr>
          <w:sz w:val="28"/>
          <w:szCs w:val="28"/>
        </w:rPr>
        <w:t xml:space="preserve">аудитории студент обязан выполнить работу в виде </w:t>
      </w:r>
      <w:r>
        <w:rPr>
          <w:sz w:val="28"/>
          <w:szCs w:val="28"/>
        </w:rPr>
        <w:t xml:space="preserve">эскизов, </w:t>
      </w:r>
      <w:proofErr w:type="spellStart"/>
      <w:r>
        <w:rPr>
          <w:sz w:val="28"/>
          <w:szCs w:val="28"/>
        </w:rPr>
        <w:t>клаузур</w:t>
      </w:r>
      <w:proofErr w:type="spellEnd"/>
      <w:r>
        <w:rPr>
          <w:sz w:val="28"/>
          <w:szCs w:val="28"/>
        </w:rPr>
        <w:t>, схем интерьера ресторана или кафе. Разработать э</w:t>
      </w:r>
      <w:r w:rsidRPr="00742821">
        <w:rPr>
          <w:color w:val="000000"/>
          <w:sz w:val="28"/>
          <w:szCs w:val="28"/>
        </w:rPr>
        <w:t xml:space="preserve">лементы оборудования </w:t>
      </w:r>
      <w:r>
        <w:rPr>
          <w:color w:val="000000"/>
          <w:sz w:val="28"/>
          <w:szCs w:val="28"/>
        </w:rPr>
        <w:t>интерьеров, его стилистику</w:t>
      </w:r>
      <w:r>
        <w:rPr>
          <w:color w:val="000000"/>
          <w:spacing w:val="4"/>
          <w:sz w:val="28"/>
          <w:szCs w:val="28"/>
        </w:rPr>
        <w:t>, подобрать дизайн оборудование</w:t>
      </w:r>
      <w:r w:rsidRPr="00742821">
        <w:rPr>
          <w:color w:val="000000"/>
          <w:spacing w:val="4"/>
          <w:sz w:val="28"/>
          <w:szCs w:val="28"/>
        </w:rPr>
        <w:t>.</w:t>
      </w:r>
    </w:p>
    <w:p w:rsidR="00E8110A" w:rsidRPr="00C84291" w:rsidRDefault="00E8110A" w:rsidP="00E8110A">
      <w:pPr>
        <w:ind w:firstLine="397"/>
        <w:jc w:val="both"/>
        <w:rPr>
          <w:color w:val="000000"/>
          <w:sz w:val="28"/>
          <w:szCs w:val="28"/>
        </w:rPr>
      </w:pPr>
      <w:r>
        <w:rPr>
          <w:b/>
          <w:sz w:val="28"/>
          <w:szCs w:val="28"/>
        </w:rPr>
        <w:t xml:space="preserve">Задания на дом: </w:t>
      </w:r>
      <w:r w:rsidRPr="00C84291">
        <w:rPr>
          <w:sz w:val="28"/>
          <w:szCs w:val="28"/>
        </w:rPr>
        <w:t xml:space="preserve">закончить работу по </w:t>
      </w:r>
      <w:proofErr w:type="spellStart"/>
      <w:r w:rsidRPr="00C84291">
        <w:rPr>
          <w:sz w:val="28"/>
          <w:szCs w:val="28"/>
        </w:rPr>
        <w:t>эскизированию</w:t>
      </w:r>
      <w:proofErr w:type="spellEnd"/>
      <w:r w:rsidRPr="00C84291">
        <w:rPr>
          <w:sz w:val="28"/>
          <w:szCs w:val="28"/>
        </w:rPr>
        <w:t xml:space="preserve"> интерьера</w:t>
      </w: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Default="00E8110A" w:rsidP="00E8110A">
      <w:pPr>
        <w:pStyle w:val="a9"/>
        <w:numPr>
          <w:ilvl w:val="0"/>
          <w:numId w:val="29"/>
        </w:numPr>
        <w:ind w:left="1134" w:hanging="567"/>
        <w:jc w:val="both"/>
        <w:rPr>
          <w:color w:val="000000"/>
          <w:sz w:val="28"/>
          <w:szCs w:val="28"/>
        </w:rPr>
      </w:pPr>
      <w:r w:rsidRPr="00C84291">
        <w:rPr>
          <w:color w:val="000000"/>
          <w:sz w:val="28"/>
          <w:szCs w:val="28"/>
        </w:rPr>
        <w:t>Какими средствами достигается масштабность интерьера?</w:t>
      </w:r>
    </w:p>
    <w:p w:rsidR="00E8110A" w:rsidRDefault="00E8110A" w:rsidP="00E8110A">
      <w:pPr>
        <w:pStyle w:val="a9"/>
        <w:numPr>
          <w:ilvl w:val="0"/>
          <w:numId w:val="29"/>
        </w:numPr>
        <w:ind w:left="1134" w:hanging="567"/>
        <w:jc w:val="both"/>
        <w:rPr>
          <w:color w:val="000000"/>
          <w:sz w:val="28"/>
          <w:szCs w:val="28"/>
        </w:rPr>
      </w:pPr>
      <w:r>
        <w:rPr>
          <w:color w:val="000000"/>
          <w:sz w:val="28"/>
          <w:szCs w:val="28"/>
        </w:rPr>
        <w:t>Основные требования к проектированию эстрады</w:t>
      </w:r>
    </w:p>
    <w:p w:rsidR="00E8110A" w:rsidRDefault="00E8110A" w:rsidP="00E8110A">
      <w:pPr>
        <w:pStyle w:val="a9"/>
        <w:numPr>
          <w:ilvl w:val="0"/>
          <w:numId w:val="29"/>
        </w:numPr>
        <w:ind w:left="1134" w:hanging="567"/>
        <w:jc w:val="both"/>
        <w:rPr>
          <w:color w:val="000000"/>
          <w:sz w:val="28"/>
          <w:szCs w:val="28"/>
        </w:rPr>
      </w:pPr>
      <w:r>
        <w:rPr>
          <w:color w:val="000000"/>
          <w:sz w:val="28"/>
          <w:szCs w:val="28"/>
        </w:rPr>
        <w:t>Основные требования к проектированию барной стойки</w:t>
      </w:r>
    </w:p>
    <w:p w:rsidR="00E8110A" w:rsidRDefault="00E8110A" w:rsidP="00E8110A">
      <w:pPr>
        <w:pStyle w:val="a9"/>
        <w:numPr>
          <w:ilvl w:val="0"/>
          <w:numId w:val="29"/>
        </w:numPr>
        <w:ind w:left="1134" w:hanging="567"/>
        <w:jc w:val="both"/>
        <w:rPr>
          <w:color w:val="000000"/>
          <w:sz w:val="28"/>
          <w:szCs w:val="28"/>
        </w:rPr>
      </w:pPr>
      <w:r>
        <w:rPr>
          <w:color w:val="000000"/>
          <w:sz w:val="28"/>
          <w:szCs w:val="28"/>
        </w:rPr>
        <w:t>Какие виды напольных покрытий применяются в ресторанах и кафе?</w:t>
      </w:r>
    </w:p>
    <w:p w:rsidR="00E8110A" w:rsidRPr="00C84291" w:rsidRDefault="00E8110A" w:rsidP="00E8110A">
      <w:pPr>
        <w:pStyle w:val="a9"/>
        <w:numPr>
          <w:ilvl w:val="0"/>
          <w:numId w:val="29"/>
        </w:numPr>
        <w:ind w:left="1134" w:hanging="567"/>
        <w:jc w:val="both"/>
        <w:rPr>
          <w:color w:val="000000"/>
          <w:sz w:val="28"/>
          <w:szCs w:val="28"/>
        </w:rPr>
      </w:pPr>
      <w:r>
        <w:rPr>
          <w:color w:val="000000"/>
          <w:sz w:val="28"/>
          <w:szCs w:val="28"/>
        </w:rPr>
        <w:t>Отделочные материалы и требования к ним</w:t>
      </w: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Pr="007F0F54" w:rsidRDefault="00E8110A" w:rsidP="00E8110A">
      <w:pPr>
        <w:pStyle w:val="21"/>
        <w:numPr>
          <w:ilvl w:val="0"/>
          <w:numId w:val="30"/>
        </w:numPr>
        <w:spacing w:before="0" w:line="240" w:lineRule="auto"/>
        <w:ind w:left="1134" w:hanging="567"/>
        <w:jc w:val="left"/>
        <w:rPr>
          <w:color w:val="000000"/>
          <w:sz w:val="28"/>
          <w:szCs w:val="28"/>
        </w:rPr>
      </w:pPr>
      <w:proofErr w:type="spellStart"/>
      <w:r w:rsidRPr="007F0F54">
        <w:rPr>
          <w:color w:val="000000"/>
          <w:sz w:val="28"/>
          <w:szCs w:val="28"/>
        </w:rPr>
        <w:t>М.В.Лисициан</w:t>
      </w:r>
      <w:proofErr w:type="spellEnd"/>
      <w:r w:rsidRPr="007F0F54">
        <w:rPr>
          <w:color w:val="000000"/>
          <w:sz w:val="28"/>
          <w:szCs w:val="28"/>
        </w:rPr>
        <w:t xml:space="preserve">, </w:t>
      </w:r>
      <w:proofErr w:type="spellStart"/>
      <w:r w:rsidRPr="007F0F54">
        <w:rPr>
          <w:color w:val="000000"/>
          <w:sz w:val="28"/>
          <w:szCs w:val="28"/>
        </w:rPr>
        <w:t>Е.Б.Новикова</w:t>
      </w:r>
      <w:proofErr w:type="spellEnd"/>
      <w:r w:rsidRPr="007F0F54">
        <w:rPr>
          <w:color w:val="000000"/>
          <w:sz w:val="28"/>
          <w:szCs w:val="28"/>
        </w:rPr>
        <w:t xml:space="preserve">  «Интерьер общественных и жилых зданий» </w:t>
      </w:r>
      <w:r>
        <w:rPr>
          <w:color w:val="000000"/>
          <w:sz w:val="28"/>
          <w:szCs w:val="28"/>
        </w:rPr>
        <w:t>200</w:t>
      </w:r>
      <w:r w:rsidRPr="007F0F54">
        <w:rPr>
          <w:color w:val="000000"/>
          <w:sz w:val="28"/>
          <w:szCs w:val="28"/>
        </w:rPr>
        <w:t>3г</w:t>
      </w:r>
    </w:p>
    <w:p w:rsidR="00E8110A" w:rsidRPr="00C84291" w:rsidRDefault="00E8110A" w:rsidP="00E8110A">
      <w:pPr>
        <w:pStyle w:val="a9"/>
        <w:numPr>
          <w:ilvl w:val="0"/>
          <w:numId w:val="30"/>
        </w:numPr>
        <w:ind w:left="1134" w:hanging="567"/>
        <w:jc w:val="both"/>
        <w:rPr>
          <w:color w:val="000000"/>
          <w:sz w:val="28"/>
          <w:szCs w:val="28"/>
        </w:rPr>
      </w:pPr>
      <w:proofErr w:type="spellStart"/>
      <w:r w:rsidRPr="00C84291">
        <w:rPr>
          <w:color w:val="000000"/>
          <w:sz w:val="28"/>
          <w:szCs w:val="28"/>
        </w:rPr>
        <w:t>Шимко</w:t>
      </w:r>
      <w:proofErr w:type="spellEnd"/>
      <w:r w:rsidRPr="00C84291">
        <w:rPr>
          <w:color w:val="000000"/>
          <w:sz w:val="28"/>
          <w:szCs w:val="28"/>
        </w:rPr>
        <w:t xml:space="preserve"> В.Т. Архитектурно-дизайнерское проектирование. Основы теории. – М.: ООО «СПЦ </w:t>
      </w:r>
      <w:proofErr w:type="spellStart"/>
      <w:r w:rsidRPr="00C84291">
        <w:rPr>
          <w:color w:val="000000"/>
          <w:sz w:val="28"/>
          <w:szCs w:val="28"/>
        </w:rPr>
        <w:t>принт</w:t>
      </w:r>
      <w:proofErr w:type="spellEnd"/>
      <w:r w:rsidRPr="00C84291">
        <w:rPr>
          <w:color w:val="000000"/>
          <w:sz w:val="28"/>
          <w:szCs w:val="28"/>
        </w:rPr>
        <w:t>», 2003.</w:t>
      </w:r>
    </w:p>
    <w:p w:rsidR="00E8110A" w:rsidRPr="004E42BC" w:rsidRDefault="00E8110A" w:rsidP="00E8110A">
      <w:pPr>
        <w:pStyle w:val="a9"/>
        <w:numPr>
          <w:ilvl w:val="0"/>
          <w:numId w:val="30"/>
        </w:numPr>
        <w:ind w:left="1134" w:hanging="567"/>
        <w:jc w:val="both"/>
        <w:rPr>
          <w:color w:val="000000"/>
          <w:sz w:val="28"/>
          <w:szCs w:val="28"/>
        </w:rPr>
      </w:pPr>
      <w:proofErr w:type="spellStart"/>
      <w:r w:rsidRPr="004E42BC">
        <w:rPr>
          <w:color w:val="000000"/>
          <w:sz w:val="28"/>
          <w:szCs w:val="28"/>
        </w:rPr>
        <w:t>Шимко</w:t>
      </w:r>
      <w:proofErr w:type="spellEnd"/>
      <w:r w:rsidRPr="004E42BC">
        <w:rPr>
          <w:color w:val="000000"/>
          <w:sz w:val="28"/>
          <w:szCs w:val="28"/>
        </w:rPr>
        <w:t xml:space="preserve"> В.Т. Основы дизайна и средовое проектирование: Учеб. Пособие</w:t>
      </w:r>
      <w:r>
        <w:rPr>
          <w:color w:val="000000"/>
          <w:sz w:val="28"/>
          <w:szCs w:val="28"/>
        </w:rPr>
        <w:t xml:space="preserve"> </w:t>
      </w:r>
      <w:r w:rsidRPr="004E42BC">
        <w:rPr>
          <w:color w:val="000000"/>
          <w:sz w:val="28"/>
          <w:szCs w:val="28"/>
        </w:rPr>
        <w:t>– М.: Издательство «Архитектура-С», 2004. – 160 с.</w:t>
      </w:r>
    </w:p>
    <w:p w:rsidR="00E8110A" w:rsidRDefault="00E8110A" w:rsidP="00E8110A">
      <w:pPr>
        <w:ind w:firstLine="397"/>
        <w:jc w:val="both"/>
        <w:rPr>
          <w:color w:val="000000"/>
          <w:sz w:val="28"/>
          <w:szCs w:val="28"/>
        </w:rPr>
      </w:pPr>
    </w:p>
    <w:p w:rsidR="00E8110A" w:rsidRPr="004E42BC"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bCs/>
          <w:color w:val="000000"/>
          <w:sz w:val="28"/>
          <w:szCs w:val="28"/>
        </w:rPr>
        <w:t xml:space="preserve">Тема 6. </w:t>
      </w:r>
      <w:r w:rsidRPr="001F2BE1">
        <w:rPr>
          <w:b/>
          <w:color w:val="000000"/>
          <w:sz w:val="28"/>
          <w:szCs w:val="28"/>
        </w:rPr>
        <w:t>Принципы планировочной организации зданий для образования, воспитания и подготовки кадров</w:t>
      </w:r>
    </w:p>
    <w:p w:rsidR="00E8110A" w:rsidRDefault="00E8110A" w:rsidP="00E8110A">
      <w:pPr>
        <w:ind w:firstLine="397"/>
        <w:jc w:val="both"/>
        <w:rPr>
          <w:b/>
          <w:color w:val="000000"/>
          <w:sz w:val="28"/>
          <w:szCs w:val="28"/>
        </w:rPr>
      </w:pPr>
      <w:r w:rsidRPr="001F2BE1">
        <w:rPr>
          <w:b/>
          <w:color w:val="000000"/>
          <w:sz w:val="28"/>
          <w:szCs w:val="28"/>
        </w:rPr>
        <w:lastRenderedPageBreak/>
        <w:t>План занятия:</w:t>
      </w:r>
    </w:p>
    <w:p w:rsidR="00E8110A" w:rsidRPr="00AB05EA" w:rsidRDefault="00E8110A" w:rsidP="00E8110A">
      <w:pPr>
        <w:pStyle w:val="a9"/>
        <w:numPr>
          <w:ilvl w:val="0"/>
          <w:numId w:val="8"/>
        </w:numPr>
        <w:ind w:left="1134" w:hanging="567"/>
        <w:jc w:val="both"/>
        <w:rPr>
          <w:color w:val="000000"/>
          <w:sz w:val="28"/>
          <w:szCs w:val="28"/>
        </w:rPr>
      </w:pPr>
      <w:r w:rsidRPr="00AB05EA">
        <w:rPr>
          <w:color w:val="000000"/>
          <w:sz w:val="28"/>
          <w:szCs w:val="28"/>
        </w:rPr>
        <w:t>Особенности планировочной организации</w:t>
      </w:r>
    </w:p>
    <w:p w:rsidR="00E8110A" w:rsidRPr="00AB05EA" w:rsidRDefault="00E8110A" w:rsidP="00E8110A">
      <w:pPr>
        <w:pStyle w:val="a9"/>
        <w:numPr>
          <w:ilvl w:val="0"/>
          <w:numId w:val="8"/>
        </w:numPr>
        <w:ind w:left="1134" w:hanging="567"/>
        <w:jc w:val="both"/>
        <w:rPr>
          <w:color w:val="000000"/>
          <w:sz w:val="28"/>
          <w:szCs w:val="28"/>
        </w:rPr>
      </w:pPr>
      <w:r w:rsidRPr="00AB05EA">
        <w:rPr>
          <w:color w:val="000000"/>
          <w:sz w:val="28"/>
          <w:szCs w:val="28"/>
        </w:rPr>
        <w:t>Интерьеры и внутреннее оборудование</w:t>
      </w:r>
    </w:p>
    <w:p w:rsidR="00E8110A" w:rsidRPr="007C6DD7" w:rsidRDefault="00E8110A" w:rsidP="00E8110A">
      <w:pPr>
        <w:ind w:firstLine="397"/>
        <w:jc w:val="both"/>
      </w:pPr>
      <w:r w:rsidRPr="001F2BE1">
        <w:rPr>
          <w:b/>
          <w:color w:val="000000"/>
          <w:sz w:val="28"/>
          <w:szCs w:val="28"/>
        </w:rPr>
        <w:t>Цель занятия</w:t>
      </w:r>
      <w:r>
        <w:rPr>
          <w:b/>
          <w:sz w:val="28"/>
          <w:szCs w:val="28"/>
        </w:rPr>
        <w:t>.</w:t>
      </w:r>
      <w:r>
        <w:rPr>
          <w:sz w:val="28"/>
          <w:szCs w:val="28"/>
        </w:rPr>
        <w:t xml:space="preserve"> Научить студентов выбирать и компоновать конструкции зданий и </w:t>
      </w:r>
      <w:r>
        <w:rPr>
          <w:color w:val="000000"/>
          <w:spacing w:val="2"/>
          <w:sz w:val="28"/>
          <w:szCs w:val="28"/>
        </w:rPr>
        <w:t>эле</w:t>
      </w:r>
      <w:r>
        <w:rPr>
          <w:color w:val="000000"/>
          <w:sz w:val="28"/>
          <w:szCs w:val="28"/>
        </w:rPr>
        <w:t>ментов дизайн-оборудования дошкольной или школьной среды</w:t>
      </w:r>
      <w:r>
        <w:rPr>
          <w:sz w:val="28"/>
          <w:szCs w:val="28"/>
        </w:rPr>
        <w:t xml:space="preserve">  </w:t>
      </w:r>
    </w:p>
    <w:p w:rsidR="00E8110A" w:rsidRDefault="00AD7B9C" w:rsidP="00E8110A">
      <w:pPr>
        <w:ind w:firstLine="397"/>
        <w:contextualSpacing/>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Детские сады и ясли. Основные помещения детских дошкольных учреждений. Особенности решений помещений детских дошкольных групп (раздевальные или приёмные, игровые, спальни, умывальные, туалеты, залы физкультурных и музыкальных занятий.</w:t>
      </w:r>
    </w:p>
    <w:p w:rsidR="00E8110A" w:rsidRDefault="00E8110A" w:rsidP="00E8110A">
      <w:pPr>
        <w:ind w:firstLine="397"/>
        <w:contextualSpacing/>
        <w:jc w:val="both"/>
        <w:rPr>
          <w:color w:val="000000"/>
          <w:sz w:val="28"/>
          <w:szCs w:val="28"/>
        </w:rPr>
      </w:pPr>
      <w:r w:rsidRPr="00C1462C">
        <w:rPr>
          <w:color w:val="000000"/>
          <w:sz w:val="28"/>
          <w:szCs w:val="28"/>
        </w:rPr>
        <w:t>Детские дошкольные учреждения являются государственными воспитательными и оздоровительными учреждениями для детей в возрасте до 6-7 лет</w:t>
      </w:r>
    </w:p>
    <w:p w:rsidR="00E8110A" w:rsidRDefault="00E8110A" w:rsidP="00E8110A">
      <w:pPr>
        <w:ind w:firstLine="397"/>
        <w:contextualSpacing/>
        <w:jc w:val="both"/>
        <w:rPr>
          <w:color w:val="000000"/>
          <w:sz w:val="28"/>
          <w:szCs w:val="28"/>
        </w:rPr>
      </w:pPr>
      <w:r w:rsidRPr="00C1462C">
        <w:rPr>
          <w:color w:val="000000"/>
          <w:sz w:val="28"/>
          <w:szCs w:val="28"/>
        </w:rPr>
        <w:t>Общеобразовательные школы. Общеобразовательные школы являются государственными учебными и воспитательными учреждениями для детей и подростков в возрасте от 7 до 17 лет.</w:t>
      </w:r>
    </w:p>
    <w:p w:rsidR="00E8110A" w:rsidRPr="00C1462C" w:rsidRDefault="00E8110A" w:rsidP="00E8110A">
      <w:pPr>
        <w:shd w:val="clear" w:color="auto" w:fill="FFFFFF"/>
        <w:ind w:firstLine="709"/>
        <w:contextualSpacing/>
        <w:jc w:val="both"/>
        <w:rPr>
          <w:color w:val="000000"/>
          <w:sz w:val="28"/>
          <w:szCs w:val="28"/>
        </w:rPr>
      </w:pPr>
      <w:r w:rsidRPr="00C1462C">
        <w:rPr>
          <w:color w:val="000000"/>
          <w:sz w:val="28"/>
          <w:szCs w:val="28"/>
        </w:rPr>
        <w:t>Среда учебно-воспитательных и научных учреждений. Детские дошкольные и школьные учреждения, особенности формирования их предметно-пространственной среды и размещение в городе.</w:t>
      </w:r>
    </w:p>
    <w:p w:rsidR="00E8110A" w:rsidRDefault="00AD7B9C" w:rsidP="00E8110A">
      <w:pPr>
        <w:shd w:val="clear" w:color="auto" w:fill="FFFFFF"/>
        <w:ind w:firstLine="709"/>
        <w:jc w:val="both"/>
        <w:rPr>
          <w:b/>
          <w:sz w:val="28"/>
          <w:szCs w:val="28"/>
        </w:rPr>
      </w:pPr>
      <w:r>
        <w:rPr>
          <w:b/>
          <w:sz w:val="28"/>
          <w:szCs w:val="28"/>
        </w:rPr>
        <w:t>Порядок выполнения практических заданий</w:t>
      </w:r>
    </w:p>
    <w:p w:rsidR="00E8110A" w:rsidRPr="00326ED2" w:rsidRDefault="00E8110A" w:rsidP="00E8110A">
      <w:pPr>
        <w:ind w:firstLine="709"/>
        <w:jc w:val="both"/>
        <w:rPr>
          <w:b/>
          <w:sz w:val="28"/>
          <w:szCs w:val="28"/>
        </w:rPr>
      </w:pPr>
      <w:r>
        <w:rPr>
          <w:sz w:val="28"/>
          <w:szCs w:val="28"/>
        </w:rPr>
        <w:t>Ознакомиться с существующими д</w:t>
      </w:r>
      <w:r w:rsidRPr="00742821">
        <w:rPr>
          <w:color w:val="000000"/>
          <w:spacing w:val="11"/>
          <w:sz w:val="28"/>
          <w:szCs w:val="28"/>
        </w:rPr>
        <w:t>етски</w:t>
      </w:r>
      <w:r>
        <w:rPr>
          <w:color w:val="000000"/>
          <w:spacing w:val="11"/>
          <w:sz w:val="28"/>
          <w:szCs w:val="28"/>
        </w:rPr>
        <w:t>ми</w:t>
      </w:r>
      <w:r w:rsidRPr="00742821">
        <w:rPr>
          <w:color w:val="000000"/>
          <w:spacing w:val="11"/>
          <w:sz w:val="28"/>
          <w:szCs w:val="28"/>
        </w:rPr>
        <w:t xml:space="preserve"> </w:t>
      </w:r>
      <w:r w:rsidRPr="00742821">
        <w:rPr>
          <w:color w:val="000000"/>
          <w:spacing w:val="3"/>
          <w:sz w:val="28"/>
          <w:szCs w:val="28"/>
        </w:rPr>
        <w:t>дошкольны</w:t>
      </w:r>
      <w:r>
        <w:rPr>
          <w:color w:val="000000"/>
          <w:spacing w:val="3"/>
          <w:sz w:val="28"/>
          <w:szCs w:val="28"/>
        </w:rPr>
        <w:t>ми и школьными</w:t>
      </w:r>
      <w:r w:rsidRPr="00742821">
        <w:rPr>
          <w:color w:val="000000"/>
          <w:spacing w:val="3"/>
          <w:sz w:val="28"/>
          <w:szCs w:val="28"/>
        </w:rPr>
        <w:t xml:space="preserve"> учреждения</w:t>
      </w:r>
      <w:r>
        <w:rPr>
          <w:color w:val="000000"/>
          <w:spacing w:val="3"/>
          <w:sz w:val="28"/>
          <w:szCs w:val="28"/>
        </w:rPr>
        <w:t>ми, учебной, нормативной и рекламной литературой</w:t>
      </w:r>
      <w:r>
        <w:rPr>
          <w:sz w:val="28"/>
          <w:szCs w:val="28"/>
        </w:rPr>
        <w:t>. Разработать эскизы возможных вариантов решений.</w:t>
      </w:r>
    </w:p>
    <w:p w:rsidR="00E8110A" w:rsidRDefault="00E8110A" w:rsidP="00E8110A">
      <w:pPr>
        <w:shd w:val="clear" w:color="auto" w:fill="FFFFFF"/>
        <w:ind w:firstLine="709"/>
        <w:jc w:val="both"/>
        <w:rPr>
          <w:b/>
          <w:sz w:val="28"/>
          <w:szCs w:val="28"/>
        </w:rPr>
      </w:pPr>
      <w:r>
        <w:rPr>
          <w:b/>
          <w:sz w:val="28"/>
          <w:szCs w:val="28"/>
        </w:rPr>
        <w:t>Задания, выполняемые студентами в аудитории</w:t>
      </w:r>
    </w:p>
    <w:p w:rsidR="00E8110A" w:rsidRDefault="00E8110A" w:rsidP="00E8110A">
      <w:pPr>
        <w:shd w:val="clear" w:color="auto" w:fill="FFFFFF"/>
        <w:ind w:firstLine="709"/>
        <w:jc w:val="both"/>
        <w:rPr>
          <w:color w:val="000000"/>
          <w:spacing w:val="4"/>
          <w:sz w:val="28"/>
          <w:szCs w:val="28"/>
        </w:rPr>
      </w:pPr>
      <w:r w:rsidRPr="00326ED2">
        <w:rPr>
          <w:sz w:val="28"/>
          <w:szCs w:val="28"/>
        </w:rPr>
        <w:t>В</w:t>
      </w:r>
      <w:r>
        <w:rPr>
          <w:b/>
          <w:sz w:val="28"/>
          <w:szCs w:val="28"/>
        </w:rPr>
        <w:t xml:space="preserve"> </w:t>
      </w:r>
      <w:r w:rsidRPr="00326ED2">
        <w:rPr>
          <w:sz w:val="28"/>
          <w:szCs w:val="28"/>
        </w:rPr>
        <w:t xml:space="preserve">аудитории студент обязан выполнить работу в виде </w:t>
      </w:r>
      <w:r>
        <w:rPr>
          <w:sz w:val="28"/>
          <w:szCs w:val="28"/>
        </w:rPr>
        <w:t xml:space="preserve">эскизов, </w:t>
      </w:r>
      <w:proofErr w:type="spellStart"/>
      <w:r>
        <w:rPr>
          <w:sz w:val="28"/>
          <w:szCs w:val="28"/>
        </w:rPr>
        <w:t>клаузур</w:t>
      </w:r>
      <w:proofErr w:type="spellEnd"/>
      <w:r>
        <w:rPr>
          <w:sz w:val="28"/>
          <w:szCs w:val="28"/>
        </w:rPr>
        <w:t>, схем детсадовских зданий и площадок. Разработать э</w:t>
      </w:r>
      <w:r w:rsidRPr="00742821">
        <w:rPr>
          <w:color w:val="000000"/>
          <w:sz w:val="28"/>
          <w:szCs w:val="28"/>
        </w:rPr>
        <w:t xml:space="preserve">лементы оборудования участков дошкольных </w:t>
      </w:r>
      <w:r w:rsidRPr="00742821">
        <w:rPr>
          <w:color w:val="000000"/>
          <w:spacing w:val="4"/>
          <w:sz w:val="28"/>
          <w:szCs w:val="28"/>
        </w:rPr>
        <w:t>учреждений, систем</w:t>
      </w:r>
      <w:r>
        <w:rPr>
          <w:color w:val="000000"/>
          <w:spacing w:val="4"/>
          <w:sz w:val="28"/>
          <w:szCs w:val="28"/>
        </w:rPr>
        <w:t>у</w:t>
      </w:r>
      <w:r w:rsidRPr="00742821">
        <w:rPr>
          <w:color w:val="000000"/>
          <w:spacing w:val="4"/>
          <w:sz w:val="28"/>
          <w:szCs w:val="28"/>
        </w:rPr>
        <w:t xml:space="preserve"> озеленения и благоустройства</w:t>
      </w:r>
      <w:r>
        <w:rPr>
          <w:color w:val="000000"/>
          <w:spacing w:val="4"/>
          <w:sz w:val="28"/>
          <w:szCs w:val="28"/>
        </w:rPr>
        <w:t>, подобрать дизайн оборудование</w:t>
      </w:r>
      <w:r w:rsidRPr="00742821">
        <w:rPr>
          <w:color w:val="000000"/>
          <w:spacing w:val="4"/>
          <w:sz w:val="28"/>
          <w:szCs w:val="28"/>
        </w:rPr>
        <w:t>.</w:t>
      </w:r>
    </w:p>
    <w:p w:rsidR="00E8110A" w:rsidRDefault="00E8110A" w:rsidP="00E8110A">
      <w:pPr>
        <w:shd w:val="clear" w:color="auto" w:fill="FFFFFF"/>
        <w:ind w:firstLine="709"/>
        <w:jc w:val="both"/>
        <w:rPr>
          <w:b/>
          <w:sz w:val="28"/>
          <w:szCs w:val="28"/>
        </w:rPr>
      </w:pPr>
      <w:r>
        <w:rPr>
          <w:b/>
          <w:sz w:val="28"/>
          <w:szCs w:val="28"/>
        </w:rPr>
        <w:t>Задания на дом</w:t>
      </w:r>
      <w:r w:rsidRPr="00326ED2">
        <w:rPr>
          <w:sz w:val="28"/>
          <w:szCs w:val="28"/>
        </w:rPr>
        <w:t>.</w:t>
      </w:r>
    </w:p>
    <w:p w:rsidR="00E8110A" w:rsidRDefault="00E8110A" w:rsidP="00E8110A">
      <w:pPr>
        <w:shd w:val="clear" w:color="auto" w:fill="FFFFFF"/>
        <w:ind w:firstLine="709"/>
        <w:jc w:val="both"/>
        <w:rPr>
          <w:color w:val="000000"/>
          <w:sz w:val="28"/>
          <w:szCs w:val="28"/>
        </w:rPr>
      </w:pPr>
      <w:r w:rsidRPr="004D378A">
        <w:rPr>
          <w:sz w:val="28"/>
          <w:szCs w:val="28"/>
        </w:rPr>
        <w:t>Продолжить работу</w:t>
      </w:r>
      <w:r>
        <w:rPr>
          <w:color w:val="000000"/>
          <w:spacing w:val="2"/>
          <w:sz w:val="28"/>
          <w:szCs w:val="28"/>
        </w:rPr>
        <w:t xml:space="preserve"> </w:t>
      </w:r>
      <w:r w:rsidRPr="004D378A">
        <w:rPr>
          <w:color w:val="000000"/>
          <w:spacing w:val="2"/>
          <w:sz w:val="28"/>
          <w:szCs w:val="28"/>
        </w:rPr>
        <w:t>по</w:t>
      </w:r>
      <w:r>
        <w:rPr>
          <w:color w:val="000000"/>
          <w:spacing w:val="2"/>
          <w:sz w:val="28"/>
          <w:szCs w:val="28"/>
        </w:rPr>
        <w:t xml:space="preserve"> </w:t>
      </w:r>
      <w:proofErr w:type="spellStart"/>
      <w:r>
        <w:rPr>
          <w:color w:val="000000"/>
          <w:spacing w:val="2"/>
          <w:sz w:val="28"/>
          <w:szCs w:val="28"/>
        </w:rPr>
        <w:t>эскизированию</w:t>
      </w:r>
      <w:proofErr w:type="spellEnd"/>
      <w:r>
        <w:rPr>
          <w:color w:val="000000"/>
          <w:spacing w:val="2"/>
          <w:sz w:val="28"/>
          <w:szCs w:val="28"/>
        </w:rPr>
        <w:t xml:space="preserve"> эле</w:t>
      </w:r>
      <w:r>
        <w:rPr>
          <w:color w:val="000000"/>
          <w:sz w:val="28"/>
          <w:szCs w:val="28"/>
        </w:rPr>
        <w:t>ментов дизайн-оборудования дошкольной среды</w:t>
      </w:r>
    </w:p>
    <w:p w:rsidR="00E8110A" w:rsidRPr="00CE45C7" w:rsidRDefault="00E8110A" w:rsidP="00E8110A">
      <w:pPr>
        <w:ind w:firstLine="397"/>
        <w:jc w:val="both"/>
        <w:rPr>
          <w:b/>
          <w:sz w:val="28"/>
          <w:szCs w:val="28"/>
        </w:rPr>
      </w:pPr>
      <w:r w:rsidRPr="00CE45C7">
        <w:rPr>
          <w:b/>
          <w:sz w:val="28"/>
          <w:szCs w:val="28"/>
        </w:rPr>
        <w:t xml:space="preserve">Вопросы по теме: </w:t>
      </w:r>
    </w:p>
    <w:p w:rsidR="00E8110A" w:rsidRDefault="00E8110A" w:rsidP="00E8110A">
      <w:pPr>
        <w:pStyle w:val="a9"/>
        <w:numPr>
          <w:ilvl w:val="0"/>
          <w:numId w:val="10"/>
        </w:numPr>
        <w:ind w:left="1134" w:hanging="567"/>
        <w:jc w:val="both"/>
        <w:rPr>
          <w:color w:val="000000"/>
          <w:sz w:val="28"/>
          <w:szCs w:val="28"/>
        </w:rPr>
      </w:pPr>
      <w:r w:rsidRPr="001A769C">
        <w:rPr>
          <w:color w:val="000000"/>
          <w:sz w:val="28"/>
          <w:szCs w:val="28"/>
        </w:rPr>
        <w:t>Элементы оборудования участков детских, школьных и дошкольных учреждений. Система озеленения и благоустройства.</w:t>
      </w:r>
    </w:p>
    <w:p w:rsidR="00E8110A" w:rsidRPr="001A769C" w:rsidRDefault="00E8110A" w:rsidP="00E8110A">
      <w:pPr>
        <w:pStyle w:val="a9"/>
        <w:numPr>
          <w:ilvl w:val="0"/>
          <w:numId w:val="10"/>
        </w:numPr>
        <w:ind w:left="1134" w:hanging="567"/>
        <w:jc w:val="both"/>
        <w:rPr>
          <w:color w:val="000000"/>
          <w:sz w:val="28"/>
          <w:szCs w:val="28"/>
        </w:rPr>
      </w:pPr>
      <w:r w:rsidRPr="001A769C">
        <w:rPr>
          <w:color w:val="000000"/>
          <w:sz w:val="28"/>
          <w:szCs w:val="28"/>
        </w:rPr>
        <w:t>Детские дошкольные учреждения. Типология.</w:t>
      </w:r>
    </w:p>
    <w:p w:rsidR="00E8110A" w:rsidRPr="001A769C" w:rsidRDefault="00E8110A" w:rsidP="00E8110A">
      <w:pPr>
        <w:pStyle w:val="a9"/>
        <w:numPr>
          <w:ilvl w:val="0"/>
          <w:numId w:val="10"/>
        </w:numPr>
        <w:ind w:left="1134" w:hanging="567"/>
        <w:jc w:val="both"/>
        <w:rPr>
          <w:color w:val="000000"/>
          <w:sz w:val="28"/>
          <w:szCs w:val="28"/>
        </w:rPr>
      </w:pPr>
      <w:r w:rsidRPr="001A769C">
        <w:rPr>
          <w:color w:val="000000"/>
          <w:sz w:val="28"/>
          <w:szCs w:val="28"/>
        </w:rPr>
        <w:t>Примеры решений детских садов и школ.</w:t>
      </w:r>
    </w:p>
    <w:p w:rsidR="00E8110A" w:rsidRDefault="00E8110A" w:rsidP="00E8110A">
      <w:pPr>
        <w:pStyle w:val="a9"/>
        <w:numPr>
          <w:ilvl w:val="0"/>
          <w:numId w:val="10"/>
        </w:numPr>
        <w:ind w:left="1134" w:hanging="567"/>
        <w:jc w:val="both"/>
        <w:rPr>
          <w:color w:val="000000"/>
          <w:sz w:val="28"/>
          <w:szCs w:val="28"/>
        </w:rPr>
      </w:pPr>
      <w:r w:rsidRPr="001A769C">
        <w:rPr>
          <w:color w:val="000000"/>
          <w:sz w:val="28"/>
          <w:szCs w:val="28"/>
        </w:rPr>
        <w:t>Зонирование детских пло</w:t>
      </w:r>
      <w:r>
        <w:rPr>
          <w:color w:val="000000"/>
          <w:sz w:val="28"/>
          <w:szCs w:val="28"/>
        </w:rPr>
        <w:t>щадок и пришкольных участков</w:t>
      </w:r>
    </w:p>
    <w:p w:rsidR="00E8110A" w:rsidRPr="001A769C" w:rsidRDefault="00E8110A" w:rsidP="00E8110A">
      <w:pPr>
        <w:pStyle w:val="a9"/>
        <w:numPr>
          <w:ilvl w:val="0"/>
          <w:numId w:val="10"/>
        </w:numPr>
        <w:ind w:left="1134" w:hanging="567"/>
        <w:jc w:val="both"/>
        <w:rPr>
          <w:color w:val="000000"/>
          <w:sz w:val="28"/>
          <w:szCs w:val="28"/>
        </w:rPr>
      </w:pPr>
      <w:r>
        <w:rPr>
          <w:color w:val="000000"/>
          <w:sz w:val="28"/>
          <w:szCs w:val="28"/>
        </w:rPr>
        <w:t xml:space="preserve">Особенности предметно-пространственной среды </w:t>
      </w:r>
      <w:r w:rsidRPr="00742821">
        <w:rPr>
          <w:color w:val="000000"/>
          <w:spacing w:val="11"/>
          <w:sz w:val="28"/>
          <w:szCs w:val="28"/>
        </w:rPr>
        <w:t>учебно-воспитательных и научных учреждений</w:t>
      </w:r>
    </w:p>
    <w:p w:rsidR="00E8110A" w:rsidRPr="00CE45C7" w:rsidRDefault="00E8110A" w:rsidP="00E8110A">
      <w:pPr>
        <w:ind w:firstLine="397"/>
        <w:jc w:val="both"/>
        <w:rPr>
          <w:b/>
          <w:sz w:val="28"/>
          <w:szCs w:val="28"/>
        </w:rPr>
      </w:pPr>
      <w:r w:rsidRPr="00CE45C7">
        <w:rPr>
          <w:b/>
          <w:sz w:val="28"/>
          <w:szCs w:val="28"/>
        </w:rPr>
        <w:t>Литература по теме:</w:t>
      </w:r>
    </w:p>
    <w:p w:rsidR="00E8110A" w:rsidRPr="001A769C" w:rsidRDefault="00E8110A" w:rsidP="00E8110A">
      <w:pPr>
        <w:pStyle w:val="a9"/>
        <w:numPr>
          <w:ilvl w:val="0"/>
          <w:numId w:val="20"/>
        </w:numPr>
        <w:ind w:left="1134" w:hanging="567"/>
        <w:jc w:val="both"/>
        <w:rPr>
          <w:sz w:val="28"/>
          <w:szCs w:val="28"/>
        </w:rPr>
      </w:pPr>
      <w:r w:rsidRPr="001A769C">
        <w:rPr>
          <w:sz w:val="28"/>
          <w:szCs w:val="28"/>
        </w:rPr>
        <w:t xml:space="preserve">Смоленская Р.М. Участок детского сада. – М. </w:t>
      </w:r>
      <w:r>
        <w:rPr>
          <w:sz w:val="28"/>
          <w:szCs w:val="28"/>
        </w:rPr>
        <w:t>200</w:t>
      </w:r>
      <w:r w:rsidRPr="001A769C">
        <w:rPr>
          <w:sz w:val="28"/>
          <w:szCs w:val="28"/>
        </w:rPr>
        <w:t>9.</w:t>
      </w:r>
    </w:p>
    <w:p w:rsidR="00E8110A" w:rsidRDefault="00E8110A" w:rsidP="00E8110A">
      <w:pPr>
        <w:pStyle w:val="a9"/>
        <w:numPr>
          <w:ilvl w:val="0"/>
          <w:numId w:val="20"/>
        </w:numPr>
        <w:ind w:left="1134" w:hanging="567"/>
        <w:jc w:val="both"/>
        <w:rPr>
          <w:sz w:val="28"/>
          <w:szCs w:val="28"/>
        </w:rPr>
      </w:pPr>
      <w:r w:rsidRPr="001A769C">
        <w:rPr>
          <w:sz w:val="28"/>
          <w:szCs w:val="28"/>
        </w:rPr>
        <w:t xml:space="preserve">Степанов В.И. Школьные здания. – М. </w:t>
      </w:r>
      <w:r>
        <w:rPr>
          <w:sz w:val="28"/>
          <w:szCs w:val="28"/>
        </w:rPr>
        <w:t>200</w:t>
      </w:r>
      <w:r w:rsidRPr="001A769C">
        <w:rPr>
          <w:sz w:val="28"/>
          <w:szCs w:val="28"/>
        </w:rPr>
        <w:t>5.</w:t>
      </w:r>
    </w:p>
    <w:p w:rsidR="00E8110A" w:rsidRPr="001A769C" w:rsidRDefault="00E8110A" w:rsidP="00E8110A">
      <w:pPr>
        <w:pStyle w:val="a9"/>
        <w:numPr>
          <w:ilvl w:val="0"/>
          <w:numId w:val="20"/>
        </w:numPr>
        <w:ind w:left="1134" w:hanging="567"/>
        <w:jc w:val="both"/>
        <w:rPr>
          <w:sz w:val="28"/>
          <w:szCs w:val="28"/>
        </w:rPr>
      </w:pPr>
      <w:proofErr w:type="spellStart"/>
      <w:r w:rsidRPr="001A769C">
        <w:rPr>
          <w:color w:val="000000"/>
          <w:spacing w:val="-10"/>
          <w:sz w:val="28"/>
          <w:szCs w:val="28"/>
        </w:rPr>
        <w:t>Змеул</w:t>
      </w:r>
      <w:proofErr w:type="spellEnd"/>
      <w:r w:rsidRPr="001A769C">
        <w:rPr>
          <w:color w:val="000000"/>
          <w:spacing w:val="-10"/>
          <w:sz w:val="28"/>
          <w:szCs w:val="28"/>
        </w:rPr>
        <w:t xml:space="preserve"> С.Г., </w:t>
      </w:r>
      <w:proofErr w:type="spellStart"/>
      <w:r w:rsidRPr="001A769C">
        <w:rPr>
          <w:color w:val="000000"/>
          <w:spacing w:val="-10"/>
          <w:sz w:val="28"/>
          <w:szCs w:val="28"/>
        </w:rPr>
        <w:t>Маханько</w:t>
      </w:r>
      <w:proofErr w:type="spellEnd"/>
      <w:r w:rsidRPr="001A769C">
        <w:rPr>
          <w:color w:val="000000"/>
          <w:spacing w:val="-10"/>
          <w:sz w:val="28"/>
          <w:szCs w:val="28"/>
        </w:rPr>
        <w:t xml:space="preserve"> Б.А. </w:t>
      </w:r>
      <w:r w:rsidRPr="001A769C">
        <w:rPr>
          <w:color w:val="000000"/>
          <w:spacing w:val="2"/>
          <w:sz w:val="28"/>
          <w:szCs w:val="28"/>
        </w:rPr>
        <w:t xml:space="preserve">Архитектурная типология зданий и сооружений. - М.: «Архитектура - С», </w:t>
      </w:r>
      <w:r w:rsidRPr="001A769C">
        <w:rPr>
          <w:color w:val="000000"/>
          <w:spacing w:val="3"/>
          <w:sz w:val="28"/>
          <w:szCs w:val="28"/>
        </w:rPr>
        <w:t>2004.</w:t>
      </w:r>
    </w:p>
    <w:p w:rsidR="00E8110A" w:rsidRPr="001A769C" w:rsidRDefault="00E8110A" w:rsidP="00E8110A">
      <w:pPr>
        <w:pStyle w:val="a9"/>
        <w:numPr>
          <w:ilvl w:val="0"/>
          <w:numId w:val="20"/>
        </w:numPr>
        <w:ind w:left="1134" w:hanging="567"/>
        <w:jc w:val="both"/>
        <w:rPr>
          <w:sz w:val="28"/>
          <w:szCs w:val="28"/>
        </w:rPr>
      </w:pPr>
      <w:proofErr w:type="spellStart"/>
      <w:r w:rsidRPr="001A769C">
        <w:rPr>
          <w:color w:val="000000"/>
          <w:spacing w:val="4"/>
          <w:sz w:val="28"/>
          <w:szCs w:val="28"/>
        </w:rPr>
        <w:t>Хасиева</w:t>
      </w:r>
      <w:proofErr w:type="spellEnd"/>
      <w:r w:rsidRPr="001A769C">
        <w:rPr>
          <w:color w:val="000000"/>
          <w:spacing w:val="4"/>
          <w:sz w:val="28"/>
          <w:szCs w:val="28"/>
        </w:rPr>
        <w:t xml:space="preserve"> С.А. Архитектура городской среды. - М.: </w:t>
      </w:r>
      <w:proofErr w:type="spellStart"/>
      <w:r w:rsidRPr="001A769C">
        <w:rPr>
          <w:color w:val="000000"/>
          <w:spacing w:val="4"/>
          <w:sz w:val="28"/>
          <w:szCs w:val="28"/>
        </w:rPr>
        <w:t>Стройиздат</w:t>
      </w:r>
      <w:proofErr w:type="spellEnd"/>
      <w:r w:rsidRPr="001A769C">
        <w:rPr>
          <w:color w:val="000000"/>
          <w:spacing w:val="4"/>
          <w:sz w:val="28"/>
          <w:szCs w:val="28"/>
        </w:rPr>
        <w:t>. 2001.</w:t>
      </w:r>
    </w:p>
    <w:p w:rsidR="00E8110A" w:rsidRDefault="00E8110A" w:rsidP="00E8110A">
      <w:pPr>
        <w:shd w:val="clear" w:color="auto" w:fill="FFFFFF"/>
        <w:ind w:firstLine="709"/>
        <w:jc w:val="both"/>
        <w:rPr>
          <w:sz w:val="28"/>
          <w:szCs w:val="28"/>
        </w:rPr>
      </w:pPr>
    </w:p>
    <w:p w:rsidR="00E8110A" w:rsidRDefault="00E8110A" w:rsidP="00E8110A">
      <w:pPr>
        <w:shd w:val="clear" w:color="auto" w:fill="FFFFFF"/>
        <w:ind w:firstLine="709"/>
        <w:jc w:val="both"/>
        <w:rPr>
          <w:sz w:val="28"/>
          <w:szCs w:val="28"/>
        </w:rPr>
      </w:pPr>
    </w:p>
    <w:p w:rsidR="00E8110A" w:rsidRDefault="00E8110A" w:rsidP="00E8110A">
      <w:pPr>
        <w:shd w:val="clear" w:color="auto" w:fill="FFFFFF"/>
        <w:ind w:firstLine="709"/>
        <w:jc w:val="both"/>
        <w:rPr>
          <w:sz w:val="28"/>
          <w:szCs w:val="28"/>
        </w:rPr>
      </w:pPr>
    </w:p>
    <w:p w:rsidR="00E8110A" w:rsidRPr="00742821" w:rsidRDefault="00E8110A" w:rsidP="00E8110A">
      <w:pPr>
        <w:shd w:val="clear" w:color="auto" w:fill="FFFFFF"/>
        <w:ind w:firstLine="709"/>
        <w:jc w:val="both"/>
        <w:rPr>
          <w:sz w:val="28"/>
          <w:szCs w:val="28"/>
        </w:rPr>
      </w:pPr>
    </w:p>
    <w:p w:rsidR="00E8110A" w:rsidRDefault="00E8110A" w:rsidP="00E8110A">
      <w:pPr>
        <w:ind w:firstLine="397"/>
        <w:jc w:val="both"/>
        <w:rPr>
          <w:b/>
          <w:color w:val="000000"/>
          <w:sz w:val="28"/>
          <w:szCs w:val="28"/>
        </w:rPr>
      </w:pPr>
      <w:r w:rsidRPr="001F2BE1">
        <w:rPr>
          <w:b/>
          <w:bCs/>
          <w:color w:val="000000"/>
          <w:sz w:val="28"/>
          <w:szCs w:val="28"/>
        </w:rPr>
        <w:t>Тема 7.</w:t>
      </w:r>
      <w:r w:rsidRPr="001F2BE1">
        <w:rPr>
          <w:b/>
          <w:color w:val="000000"/>
          <w:sz w:val="28"/>
          <w:szCs w:val="28"/>
        </w:rPr>
        <w:t xml:space="preserve"> Общеобразовательные школы</w:t>
      </w:r>
      <w:r>
        <w:rPr>
          <w:b/>
          <w:color w:val="000000"/>
          <w:sz w:val="28"/>
          <w:szCs w:val="28"/>
        </w:rPr>
        <w:t xml:space="preserve"> и ВУЗы</w:t>
      </w:r>
      <w:r w:rsidRPr="001F2BE1">
        <w:rPr>
          <w:b/>
          <w:color w:val="000000"/>
          <w:sz w:val="28"/>
          <w:szCs w:val="28"/>
        </w:rPr>
        <w:t xml:space="preserve">. </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AB05EA" w:rsidRDefault="00E8110A" w:rsidP="00E8110A">
      <w:pPr>
        <w:pStyle w:val="a9"/>
        <w:numPr>
          <w:ilvl w:val="0"/>
          <w:numId w:val="9"/>
        </w:numPr>
        <w:ind w:left="1134" w:hanging="567"/>
        <w:jc w:val="both"/>
        <w:rPr>
          <w:color w:val="000000"/>
          <w:sz w:val="28"/>
          <w:szCs w:val="28"/>
        </w:rPr>
      </w:pPr>
      <w:r w:rsidRPr="00AB05EA">
        <w:rPr>
          <w:color w:val="000000"/>
          <w:sz w:val="28"/>
          <w:szCs w:val="28"/>
        </w:rPr>
        <w:t xml:space="preserve">Типология школьных </w:t>
      </w:r>
      <w:r>
        <w:rPr>
          <w:color w:val="000000"/>
          <w:sz w:val="28"/>
          <w:szCs w:val="28"/>
        </w:rPr>
        <w:t xml:space="preserve">и Вузовских </w:t>
      </w:r>
      <w:r w:rsidRPr="00AB05EA">
        <w:rPr>
          <w:color w:val="000000"/>
          <w:sz w:val="28"/>
          <w:szCs w:val="28"/>
        </w:rPr>
        <w:t>зданий</w:t>
      </w:r>
    </w:p>
    <w:p w:rsidR="00E8110A" w:rsidRPr="00AB05EA" w:rsidRDefault="00E8110A" w:rsidP="00E8110A">
      <w:pPr>
        <w:pStyle w:val="a9"/>
        <w:numPr>
          <w:ilvl w:val="0"/>
          <w:numId w:val="9"/>
        </w:numPr>
        <w:ind w:left="1134" w:hanging="567"/>
        <w:jc w:val="both"/>
        <w:rPr>
          <w:color w:val="000000"/>
          <w:sz w:val="28"/>
          <w:szCs w:val="28"/>
        </w:rPr>
      </w:pPr>
      <w:r w:rsidRPr="00AB05EA">
        <w:rPr>
          <w:color w:val="000000"/>
          <w:sz w:val="28"/>
          <w:szCs w:val="28"/>
        </w:rPr>
        <w:t>Интерьеры и внутреннее оборудование</w:t>
      </w:r>
    </w:p>
    <w:p w:rsidR="00E8110A" w:rsidRPr="007C6DD7" w:rsidRDefault="00E8110A" w:rsidP="00E8110A">
      <w:pPr>
        <w:ind w:firstLine="360"/>
        <w:jc w:val="both"/>
      </w:pPr>
      <w:r w:rsidRPr="001F2BE1">
        <w:rPr>
          <w:b/>
          <w:color w:val="000000"/>
          <w:sz w:val="28"/>
          <w:szCs w:val="28"/>
        </w:rPr>
        <w:t>Цель занятия</w:t>
      </w:r>
      <w:r>
        <w:rPr>
          <w:b/>
          <w:color w:val="000000"/>
          <w:sz w:val="28"/>
          <w:szCs w:val="28"/>
        </w:rPr>
        <w:t xml:space="preserve">: </w:t>
      </w:r>
      <w:r>
        <w:rPr>
          <w:sz w:val="28"/>
          <w:szCs w:val="28"/>
        </w:rPr>
        <w:t xml:space="preserve">Научить студентов выбирать и компоновать конструкции </w:t>
      </w:r>
      <w:r>
        <w:rPr>
          <w:color w:val="000000"/>
          <w:spacing w:val="2"/>
          <w:sz w:val="28"/>
          <w:szCs w:val="28"/>
        </w:rPr>
        <w:t>эле</w:t>
      </w:r>
      <w:r>
        <w:rPr>
          <w:color w:val="000000"/>
          <w:sz w:val="28"/>
          <w:szCs w:val="28"/>
        </w:rPr>
        <w:t>ментов среды школы и дизайн-оборудования.</w:t>
      </w:r>
    </w:p>
    <w:p w:rsidR="00E8110A" w:rsidRPr="004E42BC" w:rsidRDefault="00AD7B9C"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Типы школ. Основные группы помещений. Особенности организации учебных секций. Типы классов. Характеристика их оборудования. Создание эмоционально-образной атмосферы школьных зданий.</w:t>
      </w:r>
    </w:p>
    <w:p w:rsidR="00E8110A" w:rsidRDefault="00AD7B9C" w:rsidP="00E8110A">
      <w:pPr>
        <w:ind w:firstLine="709"/>
        <w:jc w:val="both"/>
        <w:rPr>
          <w:sz w:val="28"/>
          <w:szCs w:val="28"/>
        </w:rPr>
      </w:pPr>
      <w:r>
        <w:rPr>
          <w:b/>
          <w:sz w:val="28"/>
          <w:szCs w:val="28"/>
        </w:rPr>
        <w:t>Порядок выполнения практических заданий</w:t>
      </w:r>
      <w:r w:rsidR="00E8110A">
        <w:rPr>
          <w:b/>
          <w:sz w:val="28"/>
          <w:szCs w:val="28"/>
        </w:rPr>
        <w:t xml:space="preserve">: </w:t>
      </w:r>
      <w:r w:rsidR="00E8110A">
        <w:rPr>
          <w:sz w:val="28"/>
          <w:szCs w:val="28"/>
        </w:rPr>
        <w:t xml:space="preserve">Ознакомиться с существующими объемно-планировочными и типологическими решениями школьных и вузовских комплексов. Изучить архитектурно-типологическую обстановку на примере ЮКГУ. Подобрать необходимую нормативную литературу.  </w:t>
      </w:r>
    </w:p>
    <w:p w:rsidR="00E8110A" w:rsidRDefault="00E8110A" w:rsidP="00E8110A">
      <w:pPr>
        <w:ind w:firstLine="709"/>
        <w:jc w:val="both"/>
        <w:rPr>
          <w:b/>
          <w:sz w:val="28"/>
          <w:szCs w:val="28"/>
        </w:rPr>
      </w:pPr>
      <w:r>
        <w:rPr>
          <w:b/>
          <w:sz w:val="28"/>
          <w:szCs w:val="28"/>
        </w:rPr>
        <w:t xml:space="preserve">Задания, выполняемые студентами в аудитории: </w:t>
      </w:r>
      <w:r w:rsidRPr="00326ED2">
        <w:rPr>
          <w:sz w:val="28"/>
          <w:szCs w:val="28"/>
        </w:rPr>
        <w:t>В</w:t>
      </w:r>
      <w:r>
        <w:rPr>
          <w:b/>
          <w:sz w:val="28"/>
          <w:szCs w:val="28"/>
        </w:rPr>
        <w:t xml:space="preserve"> </w:t>
      </w:r>
      <w:r w:rsidRPr="00326ED2">
        <w:rPr>
          <w:sz w:val="28"/>
          <w:szCs w:val="28"/>
        </w:rPr>
        <w:t>аудитории студент</w:t>
      </w:r>
      <w:r>
        <w:rPr>
          <w:sz w:val="28"/>
          <w:szCs w:val="28"/>
        </w:rPr>
        <w:t xml:space="preserve"> </w:t>
      </w:r>
      <w:r w:rsidRPr="00326ED2">
        <w:rPr>
          <w:sz w:val="28"/>
          <w:szCs w:val="28"/>
        </w:rPr>
        <w:t xml:space="preserve">обязан выполнить работу в виде </w:t>
      </w:r>
      <w:r>
        <w:rPr>
          <w:sz w:val="28"/>
          <w:szCs w:val="28"/>
        </w:rPr>
        <w:t xml:space="preserve">эскизов, </w:t>
      </w:r>
      <w:proofErr w:type="spellStart"/>
      <w:r>
        <w:rPr>
          <w:sz w:val="28"/>
          <w:szCs w:val="28"/>
        </w:rPr>
        <w:t>кроков</w:t>
      </w:r>
      <w:proofErr w:type="spellEnd"/>
      <w:r>
        <w:rPr>
          <w:sz w:val="28"/>
          <w:szCs w:val="28"/>
        </w:rPr>
        <w:t xml:space="preserve">, </w:t>
      </w:r>
      <w:proofErr w:type="spellStart"/>
      <w:r>
        <w:rPr>
          <w:sz w:val="28"/>
          <w:szCs w:val="28"/>
        </w:rPr>
        <w:t>клаузур</w:t>
      </w:r>
      <w:proofErr w:type="spellEnd"/>
      <w:r>
        <w:rPr>
          <w:sz w:val="28"/>
          <w:szCs w:val="28"/>
        </w:rPr>
        <w:t xml:space="preserve"> и чертежей о</w:t>
      </w:r>
      <w:r>
        <w:rPr>
          <w:color w:val="000000"/>
          <w:spacing w:val="11"/>
          <w:sz w:val="28"/>
          <w:szCs w:val="28"/>
        </w:rPr>
        <w:t>формления спортивного комплекса вуза элементами спортивного оборудования, малых форм, визу</w:t>
      </w:r>
      <w:r>
        <w:rPr>
          <w:color w:val="000000"/>
          <w:spacing w:val="-2"/>
          <w:sz w:val="28"/>
          <w:szCs w:val="28"/>
        </w:rPr>
        <w:t>альных коммуникаций и благоустройства.</w:t>
      </w:r>
    </w:p>
    <w:p w:rsidR="00E8110A" w:rsidRDefault="00E8110A" w:rsidP="00E8110A">
      <w:pPr>
        <w:ind w:firstLine="397"/>
        <w:jc w:val="both"/>
        <w:rPr>
          <w:color w:val="000000"/>
          <w:sz w:val="28"/>
          <w:szCs w:val="28"/>
        </w:rPr>
      </w:pPr>
      <w:r>
        <w:rPr>
          <w:b/>
          <w:sz w:val="28"/>
          <w:szCs w:val="28"/>
        </w:rPr>
        <w:t>Задания на дом</w:t>
      </w:r>
      <w:r w:rsidRPr="008D6324">
        <w:rPr>
          <w:sz w:val="28"/>
          <w:szCs w:val="28"/>
        </w:rPr>
        <w:t xml:space="preserve"> </w:t>
      </w:r>
      <w:r w:rsidRPr="00C92ED9">
        <w:rPr>
          <w:sz w:val="28"/>
          <w:szCs w:val="28"/>
        </w:rPr>
        <w:t>продолжить работу по разработке</w:t>
      </w:r>
      <w:r>
        <w:rPr>
          <w:b/>
          <w:sz w:val="28"/>
          <w:szCs w:val="28"/>
        </w:rPr>
        <w:t xml:space="preserve"> </w:t>
      </w:r>
      <w:r>
        <w:rPr>
          <w:sz w:val="28"/>
          <w:szCs w:val="28"/>
        </w:rPr>
        <w:t>плана оформления спорткомплекса</w:t>
      </w: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Pr="00C84291" w:rsidRDefault="00E8110A" w:rsidP="00E8110A">
      <w:pPr>
        <w:pStyle w:val="a9"/>
        <w:numPr>
          <w:ilvl w:val="0"/>
          <w:numId w:val="31"/>
        </w:numPr>
        <w:ind w:left="1134" w:hanging="567"/>
        <w:rPr>
          <w:sz w:val="28"/>
          <w:szCs w:val="28"/>
        </w:rPr>
      </w:pPr>
      <w:r w:rsidRPr="00C84291">
        <w:rPr>
          <w:sz w:val="28"/>
          <w:szCs w:val="28"/>
        </w:rPr>
        <w:t xml:space="preserve">Зонирование </w:t>
      </w:r>
      <w:r>
        <w:rPr>
          <w:sz w:val="28"/>
          <w:szCs w:val="28"/>
        </w:rPr>
        <w:t>образовательных учреждений</w:t>
      </w:r>
    </w:p>
    <w:p w:rsidR="00E8110A" w:rsidRPr="00C84291" w:rsidRDefault="00E8110A" w:rsidP="00E8110A">
      <w:pPr>
        <w:pStyle w:val="a9"/>
        <w:numPr>
          <w:ilvl w:val="0"/>
          <w:numId w:val="31"/>
        </w:numPr>
        <w:ind w:left="1134" w:hanging="567"/>
        <w:rPr>
          <w:sz w:val="28"/>
          <w:szCs w:val="28"/>
        </w:rPr>
      </w:pPr>
      <w:r w:rsidRPr="00C84291">
        <w:rPr>
          <w:sz w:val="28"/>
          <w:szCs w:val="28"/>
        </w:rPr>
        <w:t>Основные спортивные сооружения на территории вузовского комплекса.</w:t>
      </w:r>
    </w:p>
    <w:p w:rsidR="00E8110A" w:rsidRPr="00C84291" w:rsidRDefault="00E8110A" w:rsidP="00E8110A">
      <w:pPr>
        <w:pStyle w:val="a9"/>
        <w:numPr>
          <w:ilvl w:val="0"/>
          <w:numId w:val="31"/>
        </w:numPr>
        <w:ind w:left="1134" w:hanging="567"/>
        <w:rPr>
          <w:sz w:val="28"/>
          <w:szCs w:val="28"/>
        </w:rPr>
      </w:pPr>
      <w:r w:rsidRPr="00C84291">
        <w:rPr>
          <w:sz w:val="28"/>
          <w:szCs w:val="28"/>
        </w:rPr>
        <w:t xml:space="preserve">Освещение </w:t>
      </w:r>
      <w:r>
        <w:rPr>
          <w:sz w:val="28"/>
          <w:szCs w:val="28"/>
        </w:rPr>
        <w:t>учебных помещений</w:t>
      </w:r>
      <w:r w:rsidRPr="00C84291">
        <w:rPr>
          <w:sz w:val="28"/>
          <w:szCs w:val="28"/>
        </w:rPr>
        <w:t xml:space="preserve"> </w:t>
      </w:r>
    </w:p>
    <w:p w:rsidR="00E8110A" w:rsidRPr="00C84291" w:rsidRDefault="00E8110A" w:rsidP="00E8110A">
      <w:pPr>
        <w:pStyle w:val="a9"/>
        <w:numPr>
          <w:ilvl w:val="0"/>
          <w:numId w:val="31"/>
        </w:numPr>
        <w:ind w:left="1134" w:hanging="567"/>
        <w:rPr>
          <w:sz w:val="28"/>
          <w:szCs w:val="28"/>
        </w:rPr>
      </w:pPr>
      <w:r w:rsidRPr="00C84291">
        <w:rPr>
          <w:color w:val="000000"/>
          <w:spacing w:val="7"/>
          <w:sz w:val="28"/>
          <w:szCs w:val="28"/>
        </w:rPr>
        <w:t xml:space="preserve">Своеобразие </w:t>
      </w:r>
      <w:r w:rsidRPr="00C84291">
        <w:rPr>
          <w:color w:val="000000"/>
          <w:spacing w:val="16"/>
          <w:sz w:val="28"/>
          <w:szCs w:val="28"/>
        </w:rPr>
        <w:t>формирования предметно-пространственной среды и дизайн-</w:t>
      </w:r>
      <w:r w:rsidRPr="00C84291">
        <w:rPr>
          <w:color w:val="000000"/>
          <w:spacing w:val="3"/>
          <w:sz w:val="28"/>
          <w:szCs w:val="28"/>
        </w:rPr>
        <w:t xml:space="preserve">оборудования спортивных сооружений. Преобладание визуально-коммуникативной и рекламной </w:t>
      </w:r>
      <w:r w:rsidRPr="00C84291">
        <w:rPr>
          <w:color w:val="000000"/>
          <w:spacing w:val="2"/>
          <w:sz w:val="28"/>
          <w:szCs w:val="28"/>
        </w:rPr>
        <w:t>информации.</w:t>
      </w:r>
    </w:p>
    <w:p w:rsidR="00E8110A" w:rsidRPr="00C84291" w:rsidRDefault="00E8110A" w:rsidP="00E8110A">
      <w:pPr>
        <w:pStyle w:val="a9"/>
        <w:numPr>
          <w:ilvl w:val="0"/>
          <w:numId w:val="31"/>
        </w:numPr>
        <w:ind w:left="1134" w:hanging="567"/>
        <w:rPr>
          <w:sz w:val="28"/>
          <w:szCs w:val="28"/>
        </w:rPr>
      </w:pPr>
      <w:r w:rsidRPr="00C84291">
        <w:rPr>
          <w:sz w:val="28"/>
          <w:szCs w:val="28"/>
        </w:rPr>
        <w:t>Типология спортивной среды: спортивные комплексы, стадионы, крытые спортивные сооружения,</w:t>
      </w: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Pr="008D6324" w:rsidRDefault="00E8110A" w:rsidP="00E8110A">
      <w:pPr>
        <w:pStyle w:val="a9"/>
        <w:numPr>
          <w:ilvl w:val="0"/>
          <w:numId w:val="22"/>
        </w:numPr>
        <w:ind w:left="1134" w:hanging="567"/>
        <w:jc w:val="both"/>
        <w:rPr>
          <w:sz w:val="28"/>
          <w:szCs w:val="28"/>
        </w:rPr>
      </w:pPr>
      <w:proofErr w:type="spellStart"/>
      <w:r w:rsidRPr="008D6324">
        <w:rPr>
          <w:sz w:val="28"/>
          <w:szCs w:val="28"/>
        </w:rPr>
        <w:t>Змеул</w:t>
      </w:r>
      <w:proofErr w:type="spellEnd"/>
      <w:r w:rsidRPr="008D6324">
        <w:rPr>
          <w:sz w:val="28"/>
          <w:szCs w:val="28"/>
        </w:rPr>
        <w:t xml:space="preserve"> С.Г., </w:t>
      </w:r>
      <w:proofErr w:type="spellStart"/>
      <w:r w:rsidRPr="008D6324">
        <w:rPr>
          <w:sz w:val="28"/>
          <w:szCs w:val="28"/>
        </w:rPr>
        <w:t>Маханько</w:t>
      </w:r>
      <w:proofErr w:type="spellEnd"/>
      <w:r w:rsidRPr="008D6324">
        <w:rPr>
          <w:sz w:val="28"/>
          <w:szCs w:val="28"/>
        </w:rPr>
        <w:t xml:space="preserve"> Б.А. Архитектурная типология зданий и сооружений. - М.: «Архитектура - С», 2004.</w:t>
      </w:r>
    </w:p>
    <w:p w:rsidR="00E8110A" w:rsidRPr="008D6324" w:rsidRDefault="00E8110A" w:rsidP="00E8110A">
      <w:pPr>
        <w:pStyle w:val="a9"/>
        <w:numPr>
          <w:ilvl w:val="0"/>
          <w:numId w:val="22"/>
        </w:numPr>
        <w:ind w:left="1134" w:hanging="567"/>
        <w:jc w:val="both"/>
        <w:rPr>
          <w:sz w:val="28"/>
          <w:szCs w:val="28"/>
        </w:rPr>
      </w:pPr>
      <w:proofErr w:type="spellStart"/>
      <w:r w:rsidRPr="008D6324">
        <w:rPr>
          <w:sz w:val="28"/>
          <w:szCs w:val="28"/>
        </w:rPr>
        <w:t>Хасиева</w:t>
      </w:r>
      <w:proofErr w:type="spellEnd"/>
      <w:r w:rsidRPr="008D6324">
        <w:rPr>
          <w:sz w:val="28"/>
          <w:szCs w:val="28"/>
        </w:rPr>
        <w:t xml:space="preserve"> С.А. Архитектура городской среды. - М.: </w:t>
      </w:r>
      <w:proofErr w:type="spellStart"/>
      <w:r w:rsidRPr="008D6324">
        <w:rPr>
          <w:sz w:val="28"/>
          <w:szCs w:val="28"/>
        </w:rPr>
        <w:t>Стройиздат</w:t>
      </w:r>
      <w:proofErr w:type="spellEnd"/>
      <w:r w:rsidRPr="008D6324">
        <w:rPr>
          <w:sz w:val="28"/>
          <w:szCs w:val="28"/>
        </w:rPr>
        <w:t>. 2001.</w:t>
      </w:r>
    </w:p>
    <w:p w:rsidR="00E8110A" w:rsidRDefault="00E8110A" w:rsidP="00E8110A">
      <w:pPr>
        <w:ind w:firstLine="397"/>
        <w:jc w:val="both"/>
        <w:rPr>
          <w:color w:val="000000"/>
          <w:sz w:val="28"/>
          <w:szCs w:val="28"/>
        </w:rPr>
      </w:pPr>
    </w:p>
    <w:p w:rsidR="00E8110A" w:rsidRPr="004E42BC"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bCs/>
          <w:color w:val="000000"/>
          <w:sz w:val="28"/>
          <w:szCs w:val="28"/>
        </w:rPr>
        <w:t>Тема 8.</w:t>
      </w:r>
      <w:r w:rsidRPr="001F2BE1">
        <w:rPr>
          <w:b/>
          <w:color w:val="000000"/>
          <w:sz w:val="28"/>
          <w:szCs w:val="28"/>
        </w:rPr>
        <w:t xml:space="preserve"> Здания и сооружения для здравоохранения и отдыха (лечебные санатории</w:t>
      </w:r>
      <w:r>
        <w:rPr>
          <w:b/>
          <w:color w:val="000000"/>
          <w:sz w:val="28"/>
          <w:szCs w:val="28"/>
        </w:rPr>
        <w:t>, учреждения отдыха и туризма)</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Default="00E8110A" w:rsidP="00E8110A">
      <w:pPr>
        <w:pStyle w:val="a9"/>
        <w:numPr>
          <w:ilvl w:val="0"/>
          <w:numId w:val="32"/>
        </w:numPr>
        <w:ind w:hanging="550"/>
        <w:jc w:val="both"/>
        <w:rPr>
          <w:color w:val="000000"/>
          <w:sz w:val="28"/>
          <w:szCs w:val="28"/>
        </w:rPr>
      </w:pPr>
      <w:r w:rsidRPr="002512FF">
        <w:rPr>
          <w:color w:val="000000"/>
          <w:sz w:val="28"/>
          <w:szCs w:val="28"/>
        </w:rPr>
        <w:lastRenderedPageBreak/>
        <w:t>Особенности планировочной организации</w:t>
      </w:r>
    </w:p>
    <w:p w:rsidR="00E8110A" w:rsidRPr="002512FF" w:rsidRDefault="00E8110A" w:rsidP="00E8110A">
      <w:pPr>
        <w:pStyle w:val="a9"/>
        <w:numPr>
          <w:ilvl w:val="0"/>
          <w:numId w:val="32"/>
        </w:numPr>
        <w:ind w:hanging="550"/>
        <w:jc w:val="both"/>
        <w:rPr>
          <w:color w:val="000000"/>
          <w:sz w:val="28"/>
          <w:szCs w:val="28"/>
        </w:rPr>
      </w:pPr>
      <w:r w:rsidRPr="002512FF">
        <w:rPr>
          <w:color w:val="000000"/>
          <w:sz w:val="28"/>
          <w:szCs w:val="28"/>
        </w:rPr>
        <w:t>Интерьеры и внутреннее оборудование</w:t>
      </w:r>
    </w:p>
    <w:p w:rsidR="00E8110A" w:rsidRPr="001F2BE1" w:rsidRDefault="00E8110A" w:rsidP="00E8110A">
      <w:pPr>
        <w:ind w:firstLine="397"/>
        <w:jc w:val="both"/>
        <w:rPr>
          <w:b/>
          <w:color w:val="000000"/>
          <w:sz w:val="28"/>
          <w:szCs w:val="28"/>
        </w:rPr>
      </w:pPr>
      <w:r w:rsidRPr="001F2BE1">
        <w:rPr>
          <w:b/>
          <w:color w:val="000000"/>
          <w:sz w:val="28"/>
          <w:szCs w:val="28"/>
        </w:rPr>
        <w:t>Цель занятия</w:t>
      </w:r>
      <w:r>
        <w:rPr>
          <w:b/>
          <w:color w:val="000000"/>
          <w:sz w:val="28"/>
          <w:szCs w:val="28"/>
        </w:rPr>
        <w:t xml:space="preserve">: </w:t>
      </w:r>
      <w:r>
        <w:rPr>
          <w:sz w:val="28"/>
          <w:szCs w:val="28"/>
        </w:rPr>
        <w:t xml:space="preserve">Научить студентов классифицировать конструкции </w:t>
      </w:r>
      <w:r>
        <w:rPr>
          <w:color w:val="000000"/>
          <w:spacing w:val="2"/>
          <w:sz w:val="28"/>
          <w:szCs w:val="28"/>
        </w:rPr>
        <w:t>эле</w:t>
      </w:r>
      <w:r>
        <w:rPr>
          <w:color w:val="000000"/>
          <w:sz w:val="28"/>
          <w:szCs w:val="28"/>
        </w:rPr>
        <w:t>ментов среды зданий для здравоохранения</w:t>
      </w:r>
    </w:p>
    <w:p w:rsidR="00E8110A" w:rsidRPr="004E42BC" w:rsidRDefault="00AD7B9C"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Принципы проектирования больниц. Структура больниц: приёмный покой, специализированные отделения, лечебно-диагностические отделения и кабинеты, административно-хозяйственная часть. Основные составляющие стационара –палатные отделения для различных категорий больниц. Типы палат и их планировочная организация. Роль интерьера больницы в психологическом состоянии больных.</w:t>
      </w:r>
    </w:p>
    <w:p w:rsidR="00E8110A" w:rsidRPr="004E42BC" w:rsidRDefault="00E8110A" w:rsidP="00E8110A">
      <w:pPr>
        <w:ind w:firstLine="397"/>
        <w:jc w:val="both"/>
        <w:rPr>
          <w:color w:val="000000"/>
          <w:sz w:val="28"/>
          <w:szCs w:val="28"/>
        </w:rPr>
      </w:pPr>
      <w:r w:rsidRPr="004E42BC">
        <w:rPr>
          <w:color w:val="000000"/>
          <w:sz w:val="28"/>
          <w:szCs w:val="28"/>
        </w:rPr>
        <w:t xml:space="preserve">Санатории, профилактории, учреждения отдыха и туризма. </w:t>
      </w:r>
    </w:p>
    <w:p w:rsidR="00E8110A" w:rsidRPr="004E42BC" w:rsidRDefault="00E8110A" w:rsidP="00E8110A">
      <w:pPr>
        <w:ind w:firstLine="397"/>
        <w:jc w:val="both"/>
        <w:rPr>
          <w:color w:val="000000"/>
          <w:sz w:val="28"/>
          <w:szCs w:val="28"/>
        </w:rPr>
      </w:pPr>
      <w:r w:rsidRPr="004E42BC">
        <w:rPr>
          <w:color w:val="000000"/>
          <w:sz w:val="28"/>
          <w:szCs w:val="28"/>
        </w:rPr>
        <w:t>Принципы их планировочной организации, оборудования и создания эмоционально-художественной целостности основных помещений.</w:t>
      </w:r>
    </w:p>
    <w:p w:rsidR="00E8110A" w:rsidRDefault="00AD7B9C" w:rsidP="00E8110A">
      <w:pPr>
        <w:ind w:firstLine="397"/>
        <w:jc w:val="both"/>
        <w:rPr>
          <w:b/>
          <w:sz w:val="28"/>
          <w:szCs w:val="28"/>
        </w:rPr>
      </w:pPr>
      <w:r>
        <w:rPr>
          <w:b/>
          <w:sz w:val="28"/>
          <w:szCs w:val="28"/>
        </w:rPr>
        <w:t>Порядок выполнения практических заданий</w:t>
      </w:r>
      <w:r w:rsidR="00E8110A">
        <w:rPr>
          <w:b/>
          <w:sz w:val="28"/>
          <w:szCs w:val="28"/>
        </w:rPr>
        <w:t xml:space="preserve">: </w:t>
      </w:r>
      <w:r w:rsidR="00E8110A">
        <w:rPr>
          <w:sz w:val="28"/>
          <w:szCs w:val="28"/>
        </w:rPr>
        <w:t>Ознакомиться с существующими объемно-планировочными и типологическими решениями зданий для здравоохранения, изучить структуру и состав помещений, нормативные требования. Ознакомиться с нормативной литературой, ГОСТ.</w:t>
      </w:r>
    </w:p>
    <w:p w:rsidR="00E8110A" w:rsidRDefault="00E8110A" w:rsidP="00E8110A">
      <w:pPr>
        <w:ind w:firstLine="397"/>
        <w:jc w:val="both"/>
        <w:rPr>
          <w:b/>
          <w:sz w:val="28"/>
          <w:szCs w:val="28"/>
        </w:rPr>
      </w:pPr>
      <w:r>
        <w:rPr>
          <w:b/>
          <w:sz w:val="28"/>
          <w:szCs w:val="28"/>
        </w:rPr>
        <w:t xml:space="preserve">Задания, выполняемые студентами в аудитории: </w:t>
      </w:r>
      <w:r w:rsidRPr="00326ED2">
        <w:rPr>
          <w:sz w:val="28"/>
          <w:szCs w:val="28"/>
        </w:rPr>
        <w:t>В</w:t>
      </w:r>
      <w:r>
        <w:rPr>
          <w:b/>
          <w:sz w:val="28"/>
          <w:szCs w:val="28"/>
        </w:rPr>
        <w:t xml:space="preserve"> </w:t>
      </w:r>
      <w:r w:rsidRPr="00326ED2">
        <w:rPr>
          <w:sz w:val="28"/>
          <w:szCs w:val="28"/>
        </w:rPr>
        <w:t>аудитории студент</w:t>
      </w:r>
      <w:r>
        <w:rPr>
          <w:sz w:val="28"/>
          <w:szCs w:val="28"/>
        </w:rPr>
        <w:t xml:space="preserve"> </w:t>
      </w:r>
      <w:r w:rsidRPr="00326ED2">
        <w:rPr>
          <w:sz w:val="28"/>
          <w:szCs w:val="28"/>
        </w:rPr>
        <w:t xml:space="preserve">обязан выполнить работу в виде </w:t>
      </w:r>
      <w:r>
        <w:rPr>
          <w:sz w:val="28"/>
          <w:szCs w:val="28"/>
        </w:rPr>
        <w:t xml:space="preserve">эскизов, </w:t>
      </w:r>
      <w:proofErr w:type="spellStart"/>
      <w:r>
        <w:rPr>
          <w:sz w:val="28"/>
          <w:szCs w:val="28"/>
        </w:rPr>
        <w:t>кроков</w:t>
      </w:r>
      <w:proofErr w:type="spellEnd"/>
      <w:r>
        <w:rPr>
          <w:sz w:val="28"/>
          <w:szCs w:val="28"/>
        </w:rPr>
        <w:t xml:space="preserve">, </w:t>
      </w:r>
      <w:proofErr w:type="spellStart"/>
      <w:r>
        <w:rPr>
          <w:sz w:val="28"/>
          <w:szCs w:val="28"/>
        </w:rPr>
        <w:t>клаузур</w:t>
      </w:r>
      <w:proofErr w:type="spellEnd"/>
      <w:r>
        <w:rPr>
          <w:sz w:val="28"/>
          <w:szCs w:val="28"/>
        </w:rPr>
        <w:t xml:space="preserve"> и чертежей о</w:t>
      </w:r>
      <w:r>
        <w:rPr>
          <w:color w:val="000000"/>
          <w:spacing w:val="11"/>
          <w:sz w:val="28"/>
          <w:szCs w:val="28"/>
        </w:rPr>
        <w:t>формления возможных планировочных решений и интерьеров клиники, санатория или стационара</w:t>
      </w:r>
    </w:p>
    <w:p w:rsidR="00E8110A" w:rsidRDefault="00E8110A" w:rsidP="00E8110A">
      <w:pPr>
        <w:ind w:firstLine="397"/>
        <w:jc w:val="both"/>
        <w:rPr>
          <w:color w:val="000000"/>
          <w:sz w:val="28"/>
          <w:szCs w:val="28"/>
        </w:rPr>
      </w:pPr>
      <w:r>
        <w:rPr>
          <w:b/>
          <w:sz w:val="28"/>
          <w:szCs w:val="28"/>
        </w:rPr>
        <w:t xml:space="preserve">Задания на дом: </w:t>
      </w:r>
      <w:r w:rsidRPr="00C92ED9">
        <w:rPr>
          <w:sz w:val="28"/>
          <w:szCs w:val="28"/>
        </w:rPr>
        <w:t>продолжить работу по разработке</w:t>
      </w:r>
      <w:r>
        <w:rPr>
          <w:b/>
          <w:sz w:val="28"/>
          <w:szCs w:val="28"/>
        </w:rPr>
        <w:t xml:space="preserve"> </w:t>
      </w:r>
      <w:r>
        <w:rPr>
          <w:sz w:val="28"/>
          <w:szCs w:val="28"/>
        </w:rPr>
        <w:t>плана медицинского учреждения</w:t>
      </w: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Pr="0005010B" w:rsidRDefault="00E8110A" w:rsidP="00E8110A">
      <w:pPr>
        <w:pStyle w:val="a9"/>
        <w:numPr>
          <w:ilvl w:val="0"/>
          <w:numId w:val="33"/>
        </w:numPr>
        <w:ind w:left="1134" w:hanging="567"/>
        <w:jc w:val="both"/>
        <w:rPr>
          <w:color w:val="000000"/>
          <w:sz w:val="28"/>
          <w:szCs w:val="28"/>
        </w:rPr>
      </w:pPr>
      <w:r w:rsidRPr="0005010B">
        <w:rPr>
          <w:color w:val="000000"/>
          <w:sz w:val="28"/>
          <w:szCs w:val="28"/>
        </w:rPr>
        <w:t>Типология зданий для здравоохранения</w:t>
      </w:r>
    </w:p>
    <w:p w:rsidR="00E8110A" w:rsidRPr="0005010B" w:rsidRDefault="00E8110A" w:rsidP="00E8110A">
      <w:pPr>
        <w:pStyle w:val="a9"/>
        <w:numPr>
          <w:ilvl w:val="0"/>
          <w:numId w:val="33"/>
        </w:numPr>
        <w:ind w:left="1134" w:hanging="567"/>
        <w:jc w:val="both"/>
        <w:rPr>
          <w:color w:val="000000"/>
          <w:sz w:val="28"/>
          <w:szCs w:val="28"/>
        </w:rPr>
      </w:pPr>
      <w:r w:rsidRPr="0005010B">
        <w:rPr>
          <w:color w:val="000000"/>
          <w:sz w:val="28"/>
          <w:szCs w:val="28"/>
        </w:rPr>
        <w:t>Зонирование медицинского учреждения</w:t>
      </w:r>
    </w:p>
    <w:p w:rsidR="00E8110A" w:rsidRPr="0005010B" w:rsidRDefault="00E8110A" w:rsidP="00E8110A">
      <w:pPr>
        <w:pStyle w:val="a9"/>
        <w:numPr>
          <w:ilvl w:val="0"/>
          <w:numId w:val="33"/>
        </w:numPr>
        <w:ind w:left="1134" w:hanging="567"/>
        <w:jc w:val="both"/>
        <w:rPr>
          <w:color w:val="000000"/>
          <w:sz w:val="28"/>
          <w:szCs w:val="28"/>
        </w:rPr>
      </w:pPr>
      <w:r w:rsidRPr="0005010B">
        <w:rPr>
          <w:color w:val="000000"/>
          <w:sz w:val="28"/>
          <w:szCs w:val="28"/>
        </w:rPr>
        <w:t>Группы помещений медицинского комплекса</w:t>
      </w:r>
    </w:p>
    <w:p w:rsidR="00E8110A" w:rsidRDefault="00E8110A" w:rsidP="00E8110A">
      <w:pPr>
        <w:pStyle w:val="a9"/>
        <w:numPr>
          <w:ilvl w:val="0"/>
          <w:numId w:val="33"/>
        </w:numPr>
        <w:ind w:left="1134" w:hanging="567"/>
        <w:jc w:val="both"/>
        <w:rPr>
          <w:color w:val="000000"/>
          <w:sz w:val="28"/>
          <w:szCs w:val="28"/>
        </w:rPr>
      </w:pPr>
      <w:r w:rsidRPr="0005010B">
        <w:rPr>
          <w:color w:val="000000"/>
          <w:sz w:val="28"/>
          <w:szCs w:val="28"/>
        </w:rPr>
        <w:t>Нормативы площади</w:t>
      </w:r>
    </w:p>
    <w:p w:rsidR="00E8110A" w:rsidRPr="0005010B" w:rsidRDefault="00E8110A" w:rsidP="00E8110A">
      <w:pPr>
        <w:pStyle w:val="a9"/>
        <w:numPr>
          <w:ilvl w:val="0"/>
          <w:numId w:val="33"/>
        </w:numPr>
        <w:ind w:left="1134" w:hanging="567"/>
        <w:jc w:val="both"/>
        <w:rPr>
          <w:color w:val="000000"/>
          <w:sz w:val="28"/>
          <w:szCs w:val="28"/>
        </w:rPr>
      </w:pPr>
      <w:r>
        <w:rPr>
          <w:color w:val="000000"/>
          <w:sz w:val="28"/>
          <w:szCs w:val="28"/>
        </w:rPr>
        <w:t>Интерьер и оборудование лечебных и профилактических учреждений</w:t>
      </w: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Pr="008D6324" w:rsidRDefault="00E8110A" w:rsidP="00E8110A">
      <w:pPr>
        <w:pStyle w:val="a9"/>
        <w:numPr>
          <w:ilvl w:val="0"/>
          <w:numId w:val="34"/>
        </w:numPr>
        <w:ind w:left="1134" w:hanging="567"/>
        <w:jc w:val="both"/>
        <w:rPr>
          <w:sz w:val="28"/>
          <w:szCs w:val="28"/>
        </w:rPr>
      </w:pPr>
      <w:proofErr w:type="spellStart"/>
      <w:r w:rsidRPr="008D6324">
        <w:rPr>
          <w:sz w:val="28"/>
          <w:szCs w:val="28"/>
        </w:rPr>
        <w:t>Змеул</w:t>
      </w:r>
      <w:proofErr w:type="spellEnd"/>
      <w:r w:rsidRPr="008D6324">
        <w:rPr>
          <w:sz w:val="28"/>
          <w:szCs w:val="28"/>
        </w:rPr>
        <w:t xml:space="preserve"> С.Г., </w:t>
      </w:r>
      <w:proofErr w:type="spellStart"/>
      <w:r w:rsidRPr="008D6324">
        <w:rPr>
          <w:sz w:val="28"/>
          <w:szCs w:val="28"/>
        </w:rPr>
        <w:t>Маханько</w:t>
      </w:r>
      <w:proofErr w:type="spellEnd"/>
      <w:r w:rsidRPr="008D6324">
        <w:rPr>
          <w:sz w:val="28"/>
          <w:szCs w:val="28"/>
        </w:rPr>
        <w:t xml:space="preserve"> Б.А. Архитектурная типология зданий и сооружений. - М.: «Архитектура - С», 2004.</w:t>
      </w:r>
    </w:p>
    <w:p w:rsidR="00E8110A" w:rsidRPr="008D6324" w:rsidRDefault="00E8110A" w:rsidP="00E8110A">
      <w:pPr>
        <w:pStyle w:val="a9"/>
        <w:numPr>
          <w:ilvl w:val="0"/>
          <w:numId w:val="34"/>
        </w:numPr>
        <w:ind w:left="1134" w:hanging="567"/>
        <w:jc w:val="both"/>
        <w:rPr>
          <w:sz w:val="28"/>
          <w:szCs w:val="28"/>
        </w:rPr>
      </w:pPr>
      <w:proofErr w:type="spellStart"/>
      <w:r w:rsidRPr="008D6324">
        <w:rPr>
          <w:sz w:val="28"/>
          <w:szCs w:val="28"/>
        </w:rPr>
        <w:t>Хасиева</w:t>
      </w:r>
      <w:proofErr w:type="spellEnd"/>
      <w:r w:rsidRPr="008D6324">
        <w:rPr>
          <w:sz w:val="28"/>
          <w:szCs w:val="28"/>
        </w:rPr>
        <w:t xml:space="preserve"> С.А. Архитектура городской среды. - М.: </w:t>
      </w:r>
      <w:proofErr w:type="spellStart"/>
      <w:r w:rsidRPr="008D6324">
        <w:rPr>
          <w:sz w:val="28"/>
          <w:szCs w:val="28"/>
        </w:rPr>
        <w:t>Стройиздат</w:t>
      </w:r>
      <w:proofErr w:type="spellEnd"/>
      <w:r w:rsidRPr="008D6324">
        <w:rPr>
          <w:sz w:val="28"/>
          <w:szCs w:val="28"/>
        </w:rPr>
        <w:t>. 2001.</w:t>
      </w:r>
    </w:p>
    <w:p w:rsidR="00E8110A" w:rsidRDefault="00E8110A" w:rsidP="00E8110A">
      <w:pPr>
        <w:ind w:firstLine="397"/>
        <w:jc w:val="both"/>
        <w:rPr>
          <w:color w:val="000000"/>
          <w:sz w:val="28"/>
          <w:szCs w:val="28"/>
        </w:rPr>
      </w:pPr>
    </w:p>
    <w:p w:rsidR="00E8110A" w:rsidRPr="004E42BC"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bCs/>
          <w:color w:val="000000"/>
          <w:sz w:val="28"/>
          <w:szCs w:val="28"/>
        </w:rPr>
        <w:t xml:space="preserve">Тема 9. </w:t>
      </w:r>
      <w:r w:rsidRPr="001F2BE1">
        <w:rPr>
          <w:b/>
          <w:color w:val="000000"/>
          <w:sz w:val="28"/>
          <w:szCs w:val="28"/>
        </w:rPr>
        <w:t xml:space="preserve">Здания культурно-просветительских и зрелищных учреждений (библиотеки, музеи и выставки, клубы, театры, кинотеатры). </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AB05EA" w:rsidRDefault="00E8110A" w:rsidP="00E8110A">
      <w:pPr>
        <w:pStyle w:val="a9"/>
        <w:numPr>
          <w:ilvl w:val="0"/>
          <w:numId w:val="11"/>
        </w:numPr>
        <w:ind w:left="851" w:hanging="425"/>
        <w:jc w:val="both"/>
        <w:rPr>
          <w:color w:val="000000"/>
          <w:sz w:val="28"/>
          <w:szCs w:val="28"/>
        </w:rPr>
      </w:pPr>
      <w:r w:rsidRPr="00AB05EA">
        <w:rPr>
          <w:color w:val="000000"/>
          <w:sz w:val="28"/>
          <w:szCs w:val="28"/>
        </w:rPr>
        <w:t>Особенности планировочной организации</w:t>
      </w:r>
    </w:p>
    <w:p w:rsidR="00E8110A" w:rsidRPr="00AB05EA" w:rsidRDefault="00E8110A" w:rsidP="00E8110A">
      <w:pPr>
        <w:pStyle w:val="a9"/>
        <w:numPr>
          <w:ilvl w:val="0"/>
          <w:numId w:val="11"/>
        </w:numPr>
        <w:ind w:left="851" w:hanging="425"/>
        <w:jc w:val="both"/>
        <w:rPr>
          <w:color w:val="000000"/>
          <w:sz w:val="28"/>
          <w:szCs w:val="28"/>
        </w:rPr>
      </w:pPr>
      <w:r w:rsidRPr="00AB05EA">
        <w:rPr>
          <w:color w:val="000000"/>
          <w:sz w:val="28"/>
          <w:szCs w:val="28"/>
        </w:rPr>
        <w:t>Интерьеры и внутреннее оборудование</w:t>
      </w:r>
    </w:p>
    <w:p w:rsidR="00E8110A" w:rsidRPr="00A230DA" w:rsidRDefault="00E8110A" w:rsidP="00E8110A">
      <w:pPr>
        <w:ind w:firstLine="397"/>
        <w:jc w:val="both"/>
        <w:rPr>
          <w:color w:val="000000"/>
          <w:sz w:val="28"/>
          <w:szCs w:val="28"/>
        </w:rPr>
      </w:pPr>
      <w:r w:rsidRPr="001F2BE1">
        <w:rPr>
          <w:b/>
          <w:color w:val="000000"/>
          <w:sz w:val="28"/>
          <w:szCs w:val="28"/>
        </w:rPr>
        <w:t>Цель занятия</w:t>
      </w:r>
      <w:r>
        <w:rPr>
          <w:b/>
          <w:color w:val="000000"/>
          <w:sz w:val="28"/>
          <w:szCs w:val="28"/>
        </w:rPr>
        <w:t xml:space="preserve">: </w:t>
      </w:r>
      <w:r>
        <w:rPr>
          <w:color w:val="000000"/>
          <w:sz w:val="28"/>
          <w:szCs w:val="28"/>
        </w:rPr>
        <w:t>проверить усвоенные студентами знания по теме лекционного занятия и закрепить их практически</w:t>
      </w:r>
    </w:p>
    <w:p w:rsidR="00E8110A" w:rsidRPr="004E42BC" w:rsidRDefault="00AD7B9C" w:rsidP="00E8110A">
      <w:pPr>
        <w:ind w:firstLine="397"/>
        <w:jc w:val="both"/>
        <w:rPr>
          <w:color w:val="000000"/>
          <w:sz w:val="28"/>
          <w:szCs w:val="28"/>
        </w:rPr>
      </w:pPr>
      <w:r>
        <w:rPr>
          <w:b/>
          <w:color w:val="000000"/>
          <w:sz w:val="28"/>
          <w:szCs w:val="28"/>
        </w:rPr>
        <w:lastRenderedPageBreak/>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Группы основных помещений. Помещения зрительского комплекса: кассовый вестибюль, входной вестибюль, фойе или распределительные кулуары, буфет, санузлы.</w:t>
      </w:r>
    </w:p>
    <w:p w:rsidR="00E8110A" w:rsidRDefault="00AD7B9C" w:rsidP="00E8110A">
      <w:pPr>
        <w:ind w:firstLine="397"/>
        <w:jc w:val="both"/>
        <w:rPr>
          <w:b/>
          <w:sz w:val="28"/>
          <w:szCs w:val="28"/>
        </w:rPr>
      </w:pPr>
      <w:r>
        <w:rPr>
          <w:b/>
          <w:sz w:val="28"/>
          <w:szCs w:val="28"/>
        </w:rPr>
        <w:t>Порядок выполнения практических заданий</w:t>
      </w:r>
      <w:r w:rsidR="00E8110A">
        <w:rPr>
          <w:b/>
          <w:sz w:val="28"/>
          <w:szCs w:val="28"/>
        </w:rPr>
        <w:t xml:space="preserve">: </w:t>
      </w:r>
      <w:r w:rsidR="00E8110A">
        <w:rPr>
          <w:sz w:val="28"/>
          <w:szCs w:val="28"/>
        </w:rPr>
        <w:t>Ознакомиться с существующими объемно-планировочными и типологическими решениями зданий для культурно-просветительских и зрелищных мероприятий, изучить структуру и состав помещений, нормативные требования. Ознакомиться с нормативной литературой, ГОСТ.</w:t>
      </w:r>
    </w:p>
    <w:p w:rsidR="00E8110A" w:rsidRDefault="00E8110A" w:rsidP="00E8110A">
      <w:pPr>
        <w:ind w:firstLine="397"/>
        <w:jc w:val="both"/>
        <w:rPr>
          <w:b/>
          <w:sz w:val="28"/>
          <w:szCs w:val="28"/>
        </w:rPr>
      </w:pPr>
      <w:r>
        <w:rPr>
          <w:b/>
          <w:sz w:val="28"/>
          <w:szCs w:val="28"/>
        </w:rPr>
        <w:t xml:space="preserve">Задания, выполняемые студентами в аудитории: </w:t>
      </w:r>
      <w:r w:rsidRPr="00326ED2">
        <w:rPr>
          <w:sz w:val="28"/>
          <w:szCs w:val="28"/>
        </w:rPr>
        <w:t>В</w:t>
      </w:r>
      <w:r>
        <w:rPr>
          <w:b/>
          <w:sz w:val="28"/>
          <w:szCs w:val="28"/>
        </w:rPr>
        <w:t xml:space="preserve"> </w:t>
      </w:r>
      <w:r w:rsidRPr="00326ED2">
        <w:rPr>
          <w:sz w:val="28"/>
          <w:szCs w:val="28"/>
        </w:rPr>
        <w:t>аудитории студент</w:t>
      </w:r>
      <w:r>
        <w:rPr>
          <w:sz w:val="28"/>
          <w:szCs w:val="28"/>
        </w:rPr>
        <w:t xml:space="preserve"> </w:t>
      </w:r>
      <w:r w:rsidRPr="00326ED2">
        <w:rPr>
          <w:sz w:val="28"/>
          <w:szCs w:val="28"/>
        </w:rPr>
        <w:t xml:space="preserve">обязан выполнить работу в виде </w:t>
      </w:r>
      <w:r>
        <w:rPr>
          <w:sz w:val="28"/>
          <w:szCs w:val="28"/>
        </w:rPr>
        <w:t xml:space="preserve">эскизов, </w:t>
      </w:r>
      <w:proofErr w:type="spellStart"/>
      <w:r>
        <w:rPr>
          <w:sz w:val="28"/>
          <w:szCs w:val="28"/>
        </w:rPr>
        <w:t>кроков</w:t>
      </w:r>
      <w:proofErr w:type="spellEnd"/>
      <w:r>
        <w:rPr>
          <w:sz w:val="28"/>
          <w:szCs w:val="28"/>
        </w:rPr>
        <w:t xml:space="preserve">, </w:t>
      </w:r>
      <w:proofErr w:type="spellStart"/>
      <w:r>
        <w:rPr>
          <w:sz w:val="28"/>
          <w:szCs w:val="28"/>
        </w:rPr>
        <w:t>клаузур</w:t>
      </w:r>
      <w:proofErr w:type="spellEnd"/>
      <w:r>
        <w:rPr>
          <w:sz w:val="28"/>
          <w:szCs w:val="28"/>
        </w:rPr>
        <w:t xml:space="preserve"> и чертежей о</w:t>
      </w:r>
      <w:r>
        <w:rPr>
          <w:color w:val="000000"/>
          <w:spacing w:val="11"/>
          <w:sz w:val="28"/>
          <w:szCs w:val="28"/>
        </w:rPr>
        <w:t>формления возможных планировочных решений и интерьеров предлагаемого здания</w:t>
      </w:r>
    </w:p>
    <w:p w:rsidR="00E8110A" w:rsidRPr="00A230DA" w:rsidRDefault="00E8110A" w:rsidP="00E8110A">
      <w:pPr>
        <w:ind w:firstLine="397"/>
        <w:jc w:val="both"/>
        <w:rPr>
          <w:color w:val="000000"/>
          <w:sz w:val="28"/>
          <w:szCs w:val="28"/>
        </w:rPr>
      </w:pPr>
      <w:r>
        <w:rPr>
          <w:b/>
          <w:sz w:val="28"/>
          <w:szCs w:val="28"/>
        </w:rPr>
        <w:t xml:space="preserve">Задания на дом: </w:t>
      </w:r>
      <w:r w:rsidRPr="00A230DA">
        <w:rPr>
          <w:sz w:val="28"/>
          <w:szCs w:val="28"/>
        </w:rPr>
        <w:t xml:space="preserve">закончить эскизную </w:t>
      </w:r>
      <w:proofErr w:type="gramStart"/>
      <w:r w:rsidRPr="00A230DA">
        <w:rPr>
          <w:sz w:val="28"/>
          <w:szCs w:val="28"/>
        </w:rPr>
        <w:t>работу</w:t>
      </w:r>
      <w:proofErr w:type="gramEnd"/>
      <w:r w:rsidRPr="00A230DA">
        <w:rPr>
          <w:sz w:val="28"/>
          <w:szCs w:val="28"/>
        </w:rPr>
        <w:t xml:space="preserve"> начатую в аудитории.</w:t>
      </w:r>
    </w:p>
    <w:p w:rsidR="00E8110A" w:rsidRDefault="00E8110A" w:rsidP="00E8110A">
      <w:pPr>
        <w:ind w:firstLine="397"/>
        <w:jc w:val="both"/>
        <w:rPr>
          <w:b/>
          <w:color w:val="000000"/>
          <w:sz w:val="28"/>
          <w:szCs w:val="28"/>
        </w:rPr>
      </w:pP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Pr="00BF3DC9" w:rsidRDefault="00E8110A" w:rsidP="00E8110A">
      <w:pPr>
        <w:pStyle w:val="a9"/>
        <w:numPr>
          <w:ilvl w:val="0"/>
          <w:numId w:val="36"/>
        </w:numPr>
        <w:ind w:hanging="550"/>
        <w:jc w:val="both"/>
        <w:rPr>
          <w:color w:val="000000"/>
          <w:sz w:val="28"/>
          <w:szCs w:val="28"/>
        </w:rPr>
      </w:pPr>
      <w:r w:rsidRPr="00BF3DC9">
        <w:rPr>
          <w:bCs/>
          <w:sz w:val="28"/>
          <w:szCs w:val="28"/>
        </w:rPr>
        <w:t>Дайте классификацию кинотеатров.</w:t>
      </w:r>
    </w:p>
    <w:p w:rsidR="00E8110A" w:rsidRPr="00BF3DC9" w:rsidRDefault="00E8110A" w:rsidP="00E8110A">
      <w:pPr>
        <w:pStyle w:val="a9"/>
        <w:numPr>
          <w:ilvl w:val="0"/>
          <w:numId w:val="36"/>
        </w:numPr>
        <w:ind w:hanging="550"/>
        <w:jc w:val="both"/>
        <w:rPr>
          <w:color w:val="000000"/>
          <w:sz w:val="28"/>
          <w:szCs w:val="28"/>
        </w:rPr>
      </w:pPr>
      <w:r w:rsidRPr="00BF3DC9">
        <w:rPr>
          <w:bCs/>
          <w:sz w:val="28"/>
          <w:szCs w:val="28"/>
        </w:rPr>
        <w:t>Назовите принципы размещение кинотеатров в городе.</w:t>
      </w:r>
    </w:p>
    <w:p w:rsidR="00E8110A" w:rsidRPr="00BF3DC9" w:rsidRDefault="00E8110A" w:rsidP="00E8110A">
      <w:pPr>
        <w:pStyle w:val="a9"/>
        <w:numPr>
          <w:ilvl w:val="0"/>
          <w:numId w:val="36"/>
        </w:numPr>
        <w:ind w:hanging="550"/>
        <w:jc w:val="both"/>
        <w:rPr>
          <w:color w:val="000000"/>
          <w:sz w:val="28"/>
          <w:szCs w:val="28"/>
        </w:rPr>
      </w:pPr>
      <w:r w:rsidRPr="00BF3DC9">
        <w:rPr>
          <w:bCs/>
          <w:sz w:val="28"/>
          <w:szCs w:val="28"/>
        </w:rPr>
        <w:t>Назовите состав помещений клуба.</w:t>
      </w:r>
    </w:p>
    <w:p w:rsidR="00E8110A" w:rsidRPr="00BF3DC9" w:rsidRDefault="00E8110A" w:rsidP="00E8110A">
      <w:pPr>
        <w:pStyle w:val="a9"/>
        <w:numPr>
          <w:ilvl w:val="0"/>
          <w:numId w:val="36"/>
        </w:numPr>
        <w:ind w:hanging="550"/>
        <w:jc w:val="both"/>
        <w:rPr>
          <w:color w:val="000000"/>
          <w:sz w:val="28"/>
          <w:szCs w:val="28"/>
        </w:rPr>
      </w:pPr>
      <w:r w:rsidRPr="00BF3DC9">
        <w:rPr>
          <w:bCs/>
          <w:sz w:val="28"/>
          <w:szCs w:val="28"/>
        </w:rPr>
        <w:t>В чем особенность градостроительного решения выставочных комплексов.</w:t>
      </w:r>
    </w:p>
    <w:p w:rsidR="00E8110A" w:rsidRPr="00BF3DC9" w:rsidRDefault="00E8110A" w:rsidP="00E8110A">
      <w:pPr>
        <w:pStyle w:val="a9"/>
        <w:numPr>
          <w:ilvl w:val="0"/>
          <w:numId w:val="36"/>
        </w:numPr>
        <w:ind w:hanging="550"/>
        <w:jc w:val="both"/>
        <w:rPr>
          <w:color w:val="000000"/>
          <w:sz w:val="28"/>
          <w:szCs w:val="28"/>
        </w:rPr>
      </w:pPr>
      <w:r w:rsidRPr="00BF3DC9">
        <w:rPr>
          <w:bCs/>
          <w:sz w:val="28"/>
          <w:szCs w:val="28"/>
        </w:rPr>
        <w:t>Какие выставочные комплексы вам известны. Дайте типологическую характеристику.</w:t>
      </w:r>
    </w:p>
    <w:p w:rsidR="00E8110A" w:rsidRPr="00BF3DC9" w:rsidRDefault="00E8110A" w:rsidP="00E8110A">
      <w:pPr>
        <w:pStyle w:val="a9"/>
        <w:ind w:left="1514"/>
        <w:jc w:val="both"/>
        <w:rPr>
          <w:color w:val="000000"/>
          <w:sz w:val="28"/>
          <w:szCs w:val="28"/>
        </w:rPr>
      </w:pPr>
    </w:p>
    <w:p w:rsidR="00E8110A" w:rsidRPr="00A230DA" w:rsidRDefault="00E8110A" w:rsidP="00E8110A">
      <w:pPr>
        <w:ind w:firstLine="397"/>
        <w:jc w:val="both"/>
        <w:rPr>
          <w:b/>
          <w:color w:val="000000"/>
          <w:sz w:val="28"/>
          <w:szCs w:val="28"/>
        </w:rPr>
      </w:pPr>
      <w:r w:rsidRPr="00A230DA">
        <w:rPr>
          <w:b/>
          <w:color w:val="000000"/>
          <w:sz w:val="28"/>
          <w:szCs w:val="28"/>
        </w:rPr>
        <w:t>Литература по теме:</w:t>
      </w:r>
    </w:p>
    <w:p w:rsidR="00E8110A" w:rsidRPr="008D6324" w:rsidRDefault="00E8110A" w:rsidP="00E8110A">
      <w:pPr>
        <w:pStyle w:val="a9"/>
        <w:numPr>
          <w:ilvl w:val="0"/>
          <w:numId w:val="37"/>
        </w:numPr>
        <w:ind w:left="1134" w:hanging="567"/>
        <w:jc w:val="both"/>
        <w:rPr>
          <w:sz w:val="28"/>
          <w:szCs w:val="28"/>
        </w:rPr>
      </w:pPr>
      <w:proofErr w:type="spellStart"/>
      <w:r w:rsidRPr="008D6324">
        <w:rPr>
          <w:sz w:val="28"/>
          <w:szCs w:val="28"/>
        </w:rPr>
        <w:t>Змеул</w:t>
      </w:r>
      <w:proofErr w:type="spellEnd"/>
      <w:r w:rsidRPr="008D6324">
        <w:rPr>
          <w:sz w:val="28"/>
          <w:szCs w:val="28"/>
        </w:rPr>
        <w:t xml:space="preserve"> С.Г., </w:t>
      </w:r>
      <w:proofErr w:type="spellStart"/>
      <w:r w:rsidRPr="008D6324">
        <w:rPr>
          <w:sz w:val="28"/>
          <w:szCs w:val="28"/>
        </w:rPr>
        <w:t>Маханько</w:t>
      </w:r>
      <w:proofErr w:type="spellEnd"/>
      <w:r w:rsidRPr="008D6324">
        <w:rPr>
          <w:sz w:val="28"/>
          <w:szCs w:val="28"/>
        </w:rPr>
        <w:t xml:space="preserve"> Б.А. Архитектурная типология зданий и сооружений. - М.: «Архитектура - С», 2004.</w:t>
      </w:r>
    </w:p>
    <w:p w:rsidR="00E8110A" w:rsidRPr="008D6324" w:rsidRDefault="00E8110A" w:rsidP="00E8110A">
      <w:pPr>
        <w:pStyle w:val="a9"/>
        <w:numPr>
          <w:ilvl w:val="0"/>
          <w:numId w:val="37"/>
        </w:numPr>
        <w:ind w:left="1134" w:hanging="567"/>
        <w:jc w:val="both"/>
        <w:rPr>
          <w:sz w:val="28"/>
          <w:szCs w:val="28"/>
        </w:rPr>
      </w:pPr>
      <w:proofErr w:type="spellStart"/>
      <w:r w:rsidRPr="008D6324">
        <w:rPr>
          <w:sz w:val="28"/>
          <w:szCs w:val="28"/>
        </w:rPr>
        <w:t>Хасиева</w:t>
      </w:r>
      <w:proofErr w:type="spellEnd"/>
      <w:r w:rsidRPr="008D6324">
        <w:rPr>
          <w:sz w:val="28"/>
          <w:szCs w:val="28"/>
        </w:rPr>
        <w:t xml:space="preserve"> С.А. Архитектура городской среды. - М.: </w:t>
      </w:r>
      <w:proofErr w:type="spellStart"/>
      <w:r w:rsidRPr="008D6324">
        <w:rPr>
          <w:sz w:val="28"/>
          <w:szCs w:val="28"/>
        </w:rPr>
        <w:t>Стройиздат</w:t>
      </w:r>
      <w:proofErr w:type="spellEnd"/>
      <w:r w:rsidRPr="008D6324">
        <w:rPr>
          <w:sz w:val="28"/>
          <w:szCs w:val="28"/>
        </w:rPr>
        <w:t>. 2001.</w:t>
      </w:r>
    </w:p>
    <w:p w:rsidR="00E8110A" w:rsidRDefault="00E8110A" w:rsidP="00E8110A">
      <w:pPr>
        <w:ind w:firstLine="397"/>
        <w:jc w:val="both"/>
        <w:rPr>
          <w:color w:val="000000"/>
          <w:sz w:val="28"/>
          <w:szCs w:val="28"/>
        </w:rPr>
      </w:pPr>
    </w:p>
    <w:p w:rsidR="00E8110A" w:rsidRPr="004E42BC"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bCs/>
          <w:color w:val="000000"/>
          <w:sz w:val="28"/>
          <w:szCs w:val="28"/>
        </w:rPr>
        <w:t>Тема10.</w:t>
      </w:r>
      <w:r w:rsidRPr="001F2BE1">
        <w:rPr>
          <w:b/>
          <w:color w:val="000000"/>
          <w:sz w:val="28"/>
          <w:szCs w:val="28"/>
        </w:rPr>
        <w:t xml:space="preserve"> Помещения демонстрационного комплекса. </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AB05EA" w:rsidRDefault="00E8110A" w:rsidP="00E8110A">
      <w:pPr>
        <w:pStyle w:val="a9"/>
        <w:numPr>
          <w:ilvl w:val="0"/>
          <w:numId w:val="12"/>
        </w:numPr>
        <w:ind w:left="851" w:hanging="425"/>
        <w:jc w:val="both"/>
        <w:rPr>
          <w:color w:val="000000"/>
          <w:sz w:val="28"/>
          <w:szCs w:val="28"/>
        </w:rPr>
      </w:pPr>
      <w:r w:rsidRPr="00AB05EA">
        <w:rPr>
          <w:color w:val="000000"/>
          <w:sz w:val="28"/>
          <w:szCs w:val="28"/>
        </w:rPr>
        <w:t>Особенности планировочной организации</w:t>
      </w:r>
    </w:p>
    <w:p w:rsidR="00E8110A" w:rsidRPr="00AB05EA" w:rsidRDefault="00E8110A" w:rsidP="00E8110A">
      <w:pPr>
        <w:pStyle w:val="a9"/>
        <w:numPr>
          <w:ilvl w:val="0"/>
          <w:numId w:val="12"/>
        </w:numPr>
        <w:ind w:left="851" w:hanging="425"/>
        <w:jc w:val="both"/>
        <w:rPr>
          <w:color w:val="000000"/>
          <w:sz w:val="28"/>
          <w:szCs w:val="28"/>
        </w:rPr>
      </w:pPr>
      <w:r w:rsidRPr="00AB05EA">
        <w:rPr>
          <w:color w:val="000000"/>
          <w:sz w:val="28"/>
          <w:szCs w:val="28"/>
        </w:rPr>
        <w:t>Интерьеры и внутреннее оборудование</w:t>
      </w:r>
    </w:p>
    <w:p w:rsidR="00E8110A" w:rsidRPr="001F2BE1" w:rsidRDefault="00E8110A" w:rsidP="00E8110A">
      <w:pPr>
        <w:ind w:firstLine="397"/>
        <w:jc w:val="both"/>
        <w:rPr>
          <w:b/>
          <w:color w:val="000000"/>
          <w:sz w:val="28"/>
          <w:szCs w:val="28"/>
        </w:rPr>
      </w:pPr>
      <w:r w:rsidRPr="001F2BE1">
        <w:rPr>
          <w:b/>
          <w:color w:val="000000"/>
          <w:sz w:val="28"/>
          <w:szCs w:val="28"/>
        </w:rPr>
        <w:t>Цель занятия</w:t>
      </w:r>
      <w:r>
        <w:rPr>
          <w:b/>
          <w:color w:val="000000"/>
          <w:sz w:val="28"/>
          <w:szCs w:val="28"/>
        </w:rPr>
        <w:t xml:space="preserve">: </w:t>
      </w:r>
      <w:r>
        <w:rPr>
          <w:sz w:val="28"/>
          <w:szCs w:val="28"/>
        </w:rPr>
        <w:t>Ознакомление с существующими архитектурно-типологическими решениями и конструктивными схемами зрительных залов демонстрационного комплекса</w:t>
      </w:r>
    </w:p>
    <w:p w:rsidR="00E8110A" w:rsidRDefault="00AD7B9C" w:rsidP="00E8110A">
      <w:pPr>
        <w:ind w:firstLine="397"/>
        <w:jc w:val="both"/>
        <w:rPr>
          <w:color w:val="000000"/>
          <w:sz w:val="28"/>
          <w:szCs w:val="28"/>
        </w:rPr>
      </w:pPr>
      <w:r>
        <w:rPr>
          <w:b/>
          <w:color w:val="000000"/>
          <w:sz w:val="28"/>
          <w:szCs w:val="28"/>
        </w:rPr>
        <w:t>Содержание лекции</w:t>
      </w:r>
      <w:r w:rsidR="00E8110A" w:rsidRPr="00C1462C">
        <w:rPr>
          <w:color w:val="000000"/>
          <w:sz w:val="28"/>
          <w:szCs w:val="28"/>
        </w:rPr>
        <w:t>:</w:t>
      </w:r>
      <w:r w:rsidR="00E8110A">
        <w:rPr>
          <w:color w:val="000000"/>
          <w:sz w:val="28"/>
          <w:szCs w:val="28"/>
        </w:rPr>
        <w:t xml:space="preserve"> </w:t>
      </w:r>
      <w:r w:rsidR="00E8110A" w:rsidRPr="004E42BC">
        <w:rPr>
          <w:color w:val="000000"/>
          <w:sz w:val="28"/>
          <w:szCs w:val="28"/>
        </w:rPr>
        <w:t>Особенности проектирования залов кинотеатров и театров. Обеспечение беспрепятственной видимости и требуемой акустики. Создание художественно-образной целостности среды зрительского и демонстрационного комплекса.</w:t>
      </w:r>
    </w:p>
    <w:p w:rsidR="00E8110A" w:rsidRPr="00C1462C" w:rsidRDefault="00E8110A" w:rsidP="00E8110A">
      <w:pPr>
        <w:ind w:firstLine="397"/>
        <w:jc w:val="both"/>
        <w:rPr>
          <w:color w:val="000000"/>
          <w:sz w:val="28"/>
          <w:szCs w:val="28"/>
        </w:rPr>
      </w:pPr>
      <w:r w:rsidRPr="00C1462C">
        <w:rPr>
          <w:color w:val="000000"/>
          <w:sz w:val="28"/>
          <w:szCs w:val="28"/>
        </w:rPr>
        <w:t xml:space="preserve">В соответствии с принятой системой обслуживания населения, кинотеатры принадлежат к учреждениям периодического пользования и размещаются в центрах жилых или планировочных районов, а также в общегородских центрах. Кинотеатры жилых районов не специализированы по виду обслуживания, а общегородские имеют тот или иной вид </w:t>
      </w:r>
      <w:r w:rsidRPr="00C1462C">
        <w:rPr>
          <w:color w:val="000000"/>
          <w:sz w:val="28"/>
          <w:szCs w:val="28"/>
        </w:rPr>
        <w:lastRenderedPageBreak/>
        <w:t>специализации (по репертуару, возрасту, системе кинопроекции и т.п.). Перспективная тенденция состоит в развитии специализации и по формам обслуживания, что определяет различия в типах зданий.</w:t>
      </w:r>
    </w:p>
    <w:p w:rsidR="00E8110A" w:rsidRPr="00C1462C" w:rsidRDefault="00E8110A" w:rsidP="00E8110A">
      <w:pPr>
        <w:pStyle w:val="ac"/>
        <w:spacing w:before="168" w:beforeAutospacing="0" w:after="168" w:afterAutospacing="0" w:line="330" w:lineRule="atLeast"/>
        <w:ind w:firstLine="750"/>
        <w:jc w:val="both"/>
        <w:rPr>
          <w:color w:val="000000"/>
          <w:sz w:val="28"/>
          <w:szCs w:val="28"/>
        </w:rPr>
      </w:pPr>
      <w:r w:rsidRPr="00C1462C">
        <w:rPr>
          <w:color w:val="000000"/>
          <w:sz w:val="28"/>
          <w:szCs w:val="28"/>
        </w:rPr>
        <w:t>Летние кинотеатры размещаются в местах отдыха: в городских парк и пригородной зоне.</w:t>
      </w:r>
    </w:p>
    <w:p w:rsidR="00E8110A" w:rsidRDefault="00AD7B9C" w:rsidP="00E8110A">
      <w:pPr>
        <w:ind w:firstLine="397"/>
        <w:jc w:val="both"/>
        <w:rPr>
          <w:b/>
          <w:sz w:val="28"/>
          <w:szCs w:val="28"/>
        </w:rPr>
      </w:pPr>
      <w:r>
        <w:rPr>
          <w:b/>
          <w:sz w:val="28"/>
          <w:szCs w:val="28"/>
        </w:rPr>
        <w:t>Порядок выполнения практических заданий</w:t>
      </w:r>
      <w:r w:rsidR="00E8110A">
        <w:rPr>
          <w:b/>
          <w:sz w:val="28"/>
          <w:szCs w:val="28"/>
        </w:rPr>
        <w:t xml:space="preserve">: </w:t>
      </w:r>
      <w:r w:rsidR="00E8110A">
        <w:rPr>
          <w:sz w:val="28"/>
          <w:szCs w:val="28"/>
        </w:rPr>
        <w:t>Ознакомиться с существующими объемно-планировочными и типологическими решениями залов демонстрационного комплекса, изучить структуру и состав помещений, нормативные требования. Ознакомиться с нормативной литературой, ГОСТ.</w:t>
      </w:r>
    </w:p>
    <w:p w:rsidR="00E8110A" w:rsidRDefault="00E8110A" w:rsidP="00E8110A">
      <w:pPr>
        <w:ind w:firstLine="397"/>
        <w:jc w:val="both"/>
        <w:rPr>
          <w:b/>
          <w:sz w:val="28"/>
          <w:szCs w:val="28"/>
        </w:rPr>
      </w:pPr>
      <w:r>
        <w:rPr>
          <w:b/>
          <w:sz w:val="28"/>
          <w:szCs w:val="28"/>
        </w:rPr>
        <w:t>Задания, выполняемые студентами в аудитории:</w:t>
      </w:r>
      <w:r w:rsidRPr="00506C03">
        <w:rPr>
          <w:sz w:val="28"/>
          <w:szCs w:val="28"/>
        </w:rPr>
        <w:t xml:space="preserve"> зарисовка основных </w:t>
      </w:r>
      <w:r>
        <w:rPr>
          <w:sz w:val="28"/>
          <w:szCs w:val="28"/>
        </w:rPr>
        <w:t>типологических схем зрительных залов в поперечном и продольном сечении</w:t>
      </w:r>
    </w:p>
    <w:p w:rsidR="00E8110A" w:rsidRPr="00506C03" w:rsidRDefault="00E8110A" w:rsidP="00E8110A">
      <w:pPr>
        <w:ind w:firstLine="397"/>
        <w:jc w:val="both"/>
        <w:rPr>
          <w:color w:val="000000"/>
          <w:sz w:val="28"/>
          <w:szCs w:val="28"/>
        </w:rPr>
      </w:pPr>
      <w:r>
        <w:rPr>
          <w:b/>
          <w:sz w:val="28"/>
          <w:szCs w:val="28"/>
        </w:rPr>
        <w:t xml:space="preserve">Задания на дом: </w:t>
      </w:r>
      <w:r w:rsidRPr="00506C03">
        <w:rPr>
          <w:sz w:val="28"/>
          <w:szCs w:val="28"/>
        </w:rPr>
        <w:t>изучение типологических схем залов, завершение графической работы</w:t>
      </w:r>
    </w:p>
    <w:p w:rsidR="00E8110A" w:rsidRDefault="00E8110A" w:rsidP="00E8110A">
      <w:pPr>
        <w:ind w:firstLine="397"/>
        <w:jc w:val="both"/>
        <w:rPr>
          <w:b/>
          <w:color w:val="000000"/>
          <w:sz w:val="28"/>
          <w:szCs w:val="28"/>
        </w:rPr>
      </w:pP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Pr="00506C03" w:rsidRDefault="00E8110A" w:rsidP="00E8110A">
      <w:pPr>
        <w:pStyle w:val="a9"/>
        <w:numPr>
          <w:ilvl w:val="0"/>
          <w:numId w:val="35"/>
        </w:numPr>
        <w:ind w:left="1134" w:hanging="567"/>
        <w:jc w:val="both"/>
        <w:rPr>
          <w:sz w:val="28"/>
          <w:szCs w:val="28"/>
        </w:rPr>
      </w:pPr>
      <w:r w:rsidRPr="00506C03">
        <w:rPr>
          <w:sz w:val="28"/>
          <w:szCs w:val="28"/>
        </w:rPr>
        <w:t>Назовите основные типы зданий кинотеатров и приемы их композиции.</w:t>
      </w:r>
    </w:p>
    <w:p w:rsidR="00E8110A" w:rsidRPr="00BF3DC9" w:rsidRDefault="00E8110A" w:rsidP="00E8110A">
      <w:pPr>
        <w:pStyle w:val="a9"/>
        <w:numPr>
          <w:ilvl w:val="0"/>
          <w:numId w:val="35"/>
        </w:numPr>
        <w:ind w:left="1134" w:hanging="567"/>
        <w:jc w:val="both"/>
        <w:rPr>
          <w:color w:val="000000"/>
          <w:sz w:val="28"/>
          <w:szCs w:val="28"/>
        </w:rPr>
      </w:pPr>
      <w:r w:rsidRPr="00BF3DC9">
        <w:rPr>
          <w:bCs/>
          <w:sz w:val="28"/>
          <w:szCs w:val="28"/>
        </w:rPr>
        <w:t>Какие архитектурные объекты называют клубами.</w:t>
      </w:r>
    </w:p>
    <w:p w:rsidR="00E8110A" w:rsidRPr="008631C7" w:rsidRDefault="00E8110A" w:rsidP="00E8110A">
      <w:pPr>
        <w:pStyle w:val="a9"/>
        <w:numPr>
          <w:ilvl w:val="0"/>
          <w:numId w:val="35"/>
        </w:numPr>
        <w:ind w:left="1134" w:hanging="567"/>
        <w:jc w:val="both"/>
        <w:rPr>
          <w:color w:val="000000"/>
          <w:sz w:val="28"/>
          <w:szCs w:val="28"/>
        </w:rPr>
      </w:pPr>
      <w:r w:rsidRPr="00BF3DC9">
        <w:rPr>
          <w:color w:val="000000"/>
          <w:sz w:val="28"/>
          <w:szCs w:val="28"/>
        </w:rPr>
        <w:t>Назовите состав помещений клуба.</w:t>
      </w:r>
    </w:p>
    <w:p w:rsidR="00E8110A" w:rsidRDefault="00E8110A" w:rsidP="00E8110A">
      <w:pPr>
        <w:pStyle w:val="a9"/>
        <w:numPr>
          <w:ilvl w:val="0"/>
          <w:numId w:val="35"/>
        </w:numPr>
        <w:ind w:left="1134" w:hanging="567"/>
        <w:jc w:val="both"/>
        <w:rPr>
          <w:color w:val="000000"/>
          <w:sz w:val="28"/>
          <w:szCs w:val="28"/>
        </w:rPr>
      </w:pPr>
      <w:r w:rsidRPr="00BF3DC9">
        <w:rPr>
          <w:color w:val="000000"/>
          <w:sz w:val="28"/>
          <w:szCs w:val="28"/>
        </w:rPr>
        <w:t>Укажите принципы проектирования выставочного здания.</w:t>
      </w:r>
    </w:p>
    <w:p w:rsidR="00E8110A" w:rsidRPr="008631C7" w:rsidRDefault="00E8110A" w:rsidP="00E8110A">
      <w:pPr>
        <w:pStyle w:val="a9"/>
        <w:numPr>
          <w:ilvl w:val="0"/>
          <w:numId w:val="35"/>
        </w:numPr>
        <w:ind w:left="1134" w:hanging="567"/>
        <w:jc w:val="both"/>
        <w:rPr>
          <w:color w:val="000000"/>
          <w:sz w:val="28"/>
          <w:szCs w:val="28"/>
        </w:rPr>
      </w:pPr>
      <w:r>
        <w:rPr>
          <w:color w:val="000000"/>
          <w:sz w:val="28"/>
          <w:szCs w:val="28"/>
        </w:rPr>
        <w:t>Особенности интерьеров зрительных залов</w:t>
      </w:r>
    </w:p>
    <w:p w:rsidR="00E8110A" w:rsidRDefault="00E8110A" w:rsidP="00E8110A">
      <w:pPr>
        <w:ind w:firstLine="397"/>
        <w:jc w:val="both"/>
        <w:rPr>
          <w:b/>
          <w:color w:val="000000"/>
          <w:sz w:val="28"/>
          <w:szCs w:val="28"/>
        </w:rPr>
      </w:pP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Pr="00CE45C7" w:rsidRDefault="00E8110A" w:rsidP="00E8110A">
      <w:pPr>
        <w:pStyle w:val="a9"/>
        <w:numPr>
          <w:ilvl w:val="0"/>
          <w:numId w:val="18"/>
        </w:numPr>
        <w:ind w:left="1134" w:hanging="567"/>
        <w:jc w:val="both"/>
        <w:rPr>
          <w:sz w:val="28"/>
          <w:szCs w:val="28"/>
        </w:rPr>
      </w:pPr>
      <w:r w:rsidRPr="00CE45C7">
        <w:rPr>
          <w:sz w:val="28"/>
          <w:szCs w:val="28"/>
        </w:rPr>
        <w:t xml:space="preserve">Архитектурные конструкции.  Уч. пособие под ред. Казбек -  </w:t>
      </w:r>
      <w:proofErr w:type="spellStart"/>
      <w:r w:rsidRPr="00CE45C7">
        <w:rPr>
          <w:sz w:val="28"/>
          <w:szCs w:val="28"/>
        </w:rPr>
        <w:t>Казиева</w:t>
      </w:r>
      <w:proofErr w:type="spellEnd"/>
      <w:r w:rsidRPr="00CE45C7">
        <w:rPr>
          <w:sz w:val="28"/>
          <w:szCs w:val="28"/>
        </w:rPr>
        <w:t xml:space="preserve">   З.А. – М.: Высшая школа, </w:t>
      </w:r>
      <w:r>
        <w:rPr>
          <w:sz w:val="28"/>
          <w:szCs w:val="28"/>
        </w:rPr>
        <w:t>200</w:t>
      </w:r>
      <w:r w:rsidRPr="00CE45C7">
        <w:rPr>
          <w:sz w:val="28"/>
          <w:szCs w:val="28"/>
        </w:rPr>
        <w:t xml:space="preserve">9 </w:t>
      </w:r>
    </w:p>
    <w:p w:rsidR="00E8110A" w:rsidRDefault="00E8110A" w:rsidP="00E8110A">
      <w:pPr>
        <w:pStyle w:val="aa"/>
        <w:numPr>
          <w:ilvl w:val="0"/>
          <w:numId w:val="18"/>
        </w:numPr>
        <w:spacing w:after="0"/>
        <w:ind w:left="1134" w:hanging="567"/>
        <w:jc w:val="both"/>
        <w:rPr>
          <w:sz w:val="28"/>
          <w:szCs w:val="28"/>
        </w:rPr>
      </w:pPr>
      <w:proofErr w:type="spellStart"/>
      <w:r w:rsidRPr="00A255F1">
        <w:rPr>
          <w:sz w:val="28"/>
          <w:szCs w:val="28"/>
        </w:rPr>
        <w:t>Бартонь</w:t>
      </w:r>
      <w:proofErr w:type="spellEnd"/>
      <w:r w:rsidRPr="00A255F1">
        <w:rPr>
          <w:sz w:val="28"/>
          <w:szCs w:val="28"/>
        </w:rPr>
        <w:t xml:space="preserve"> Г.Э., Чернов И.Е. Архитектурные конструкции - М. </w:t>
      </w:r>
      <w:r>
        <w:rPr>
          <w:sz w:val="28"/>
          <w:szCs w:val="28"/>
        </w:rPr>
        <w:t xml:space="preserve"> </w:t>
      </w:r>
      <w:r w:rsidRPr="00A255F1">
        <w:rPr>
          <w:sz w:val="28"/>
          <w:szCs w:val="28"/>
        </w:rPr>
        <w:t xml:space="preserve">«Высшая школа», </w:t>
      </w:r>
      <w:r>
        <w:rPr>
          <w:sz w:val="28"/>
          <w:szCs w:val="28"/>
        </w:rPr>
        <w:t>200</w:t>
      </w:r>
      <w:r w:rsidRPr="00A255F1">
        <w:rPr>
          <w:sz w:val="28"/>
          <w:szCs w:val="28"/>
        </w:rPr>
        <w:t xml:space="preserve">6—335с.: </w:t>
      </w:r>
      <w:r>
        <w:rPr>
          <w:sz w:val="28"/>
          <w:szCs w:val="28"/>
        </w:rPr>
        <w:t>и</w:t>
      </w:r>
      <w:r w:rsidRPr="00A255F1">
        <w:rPr>
          <w:sz w:val="28"/>
          <w:szCs w:val="28"/>
        </w:rPr>
        <w:t>л.</w:t>
      </w:r>
      <w:r w:rsidRPr="00066BAA">
        <w:rPr>
          <w:sz w:val="28"/>
          <w:szCs w:val="28"/>
        </w:rPr>
        <w:t xml:space="preserve"> </w:t>
      </w:r>
    </w:p>
    <w:p w:rsidR="00E8110A" w:rsidRDefault="00E8110A" w:rsidP="00E8110A">
      <w:pPr>
        <w:ind w:left="1134" w:hanging="567"/>
        <w:jc w:val="both"/>
        <w:rPr>
          <w:color w:val="000000"/>
          <w:sz w:val="28"/>
          <w:szCs w:val="28"/>
        </w:rPr>
      </w:pPr>
    </w:p>
    <w:p w:rsidR="00E8110A" w:rsidRPr="004E42BC"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bCs/>
          <w:color w:val="000000"/>
          <w:sz w:val="28"/>
          <w:szCs w:val="28"/>
        </w:rPr>
        <w:t xml:space="preserve">Тема 11. </w:t>
      </w:r>
      <w:r w:rsidRPr="001F2BE1">
        <w:rPr>
          <w:b/>
          <w:color w:val="000000"/>
          <w:sz w:val="28"/>
          <w:szCs w:val="28"/>
        </w:rPr>
        <w:t xml:space="preserve">Жилая среда. </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103F76" w:rsidRDefault="00E8110A" w:rsidP="00E8110A">
      <w:pPr>
        <w:pStyle w:val="a9"/>
        <w:numPr>
          <w:ilvl w:val="0"/>
          <w:numId w:val="13"/>
        </w:numPr>
        <w:ind w:left="567" w:hanging="141"/>
        <w:jc w:val="both"/>
        <w:rPr>
          <w:color w:val="000000"/>
          <w:sz w:val="28"/>
          <w:szCs w:val="28"/>
        </w:rPr>
      </w:pPr>
      <w:r w:rsidRPr="00103F76">
        <w:rPr>
          <w:color w:val="000000"/>
          <w:sz w:val="28"/>
          <w:szCs w:val="28"/>
        </w:rPr>
        <w:t>Виды жилищ</w:t>
      </w:r>
    </w:p>
    <w:p w:rsidR="00E8110A" w:rsidRPr="00103F76" w:rsidRDefault="00E8110A" w:rsidP="00E8110A">
      <w:pPr>
        <w:pStyle w:val="a9"/>
        <w:numPr>
          <w:ilvl w:val="0"/>
          <w:numId w:val="13"/>
        </w:numPr>
        <w:ind w:left="567" w:hanging="141"/>
        <w:jc w:val="both"/>
        <w:rPr>
          <w:color w:val="000000"/>
          <w:sz w:val="28"/>
          <w:szCs w:val="28"/>
        </w:rPr>
      </w:pPr>
      <w:r w:rsidRPr="00103F76">
        <w:rPr>
          <w:color w:val="000000"/>
          <w:sz w:val="28"/>
          <w:szCs w:val="28"/>
        </w:rPr>
        <w:t>Принципы формирования жилой среды</w:t>
      </w:r>
    </w:p>
    <w:p w:rsidR="00E8110A" w:rsidRDefault="00E8110A" w:rsidP="00E8110A">
      <w:pPr>
        <w:ind w:firstLine="397"/>
        <w:jc w:val="both"/>
        <w:rPr>
          <w:sz w:val="28"/>
          <w:szCs w:val="28"/>
        </w:rPr>
      </w:pPr>
      <w:r w:rsidRPr="001F2BE1">
        <w:rPr>
          <w:b/>
          <w:color w:val="000000"/>
          <w:sz w:val="28"/>
          <w:szCs w:val="28"/>
        </w:rPr>
        <w:t>Цель занятия</w:t>
      </w:r>
      <w:r>
        <w:rPr>
          <w:b/>
          <w:color w:val="000000"/>
          <w:sz w:val="28"/>
          <w:szCs w:val="28"/>
        </w:rPr>
        <w:t xml:space="preserve">: </w:t>
      </w:r>
      <w:r>
        <w:rPr>
          <w:sz w:val="28"/>
          <w:szCs w:val="28"/>
        </w:rPr>
        <w:t xml:space="preserve">Научить студентов принимать архитектурно-типологические решения </w:t>
      </w:r>
      <w:r w:rsidRPr="00931175">
        <w:rPr>
          <w:spacing w:val="5"/>
          <w:sz w:val="28"/>
          <w:szCs w:val="28"/>
        </w:rPr>
        <w:t xml:space="preserve">предметно-пространственной среды </w:t>
      </w:r>
      <w:r w:rsidRPr="00931175">
        <w:rPr>
          <w:sz w:val="28"/>
          <w:szCs w:val="28"/>
        </w:rPr>
        <w:t xml:space="preserve">жилого </w:t>
      </w:r>
      <w:r>
        <w:rPr>
          <w:sz w:val="28"/>
          <w:szCs w:val="28"/>
        </w:rPr>
        <w:t>дома.</w:t>
      </w:r>
    </w:p>
    <w:p w:rsidR="00E8110A" w:rsidRDefault="00AD7B9C"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Социально-бытовая обусловленность видов жилища. Основные процессы жизнедеятельности в квартире. Предметно-пространственные единицы формирования жилой среды, порядок их компоновки в жилые структуры. Номенклатура жилых зданий (индивидуальный дом, блокированный, секционный, коридорный, галерейный, секционно-коридорный).</w:t>
      </w:r>
    </w:p>
    <w:p w:rsidR="00E8110A" w:rsidRPr="00066BAA" w:rsidRDefault="00E8110A" w:rsidP="00E8110A">
      <w:pPr>
        <w:pStyle w:val="aa"/>
        <w:spacing w:after="0"/>
        <w:ind w:firstLine="709"/>
        <w:jc w:val="both"/>
        <w:rPr>
          <w:sz w:val="28"/>
          <w:szCs w:val="28"/>
        </w:rPr>
      </w:pPr>
      <w:r w:rsidRPr="00066BAA">
        <w:rPr>
          <w:sz w:val="28"/>
          <w:szCs w:val="28"/>
        </w:rPr>
        <w:t xml:space="preserve">В решении объемно-планировочных задач используются выработанные мировым опытом конструктивные схемы здания: с внешними и внутренними несущими стенами; с внутренним несущем каркасом из монолитных, </w:t>
      </w:r>
      <w:r w:rsidRPr="00066BAA">
        <w:rPr>
          <w:sz w:val="28"/>
          <w:szCs w:val="28"/>
        </w:rPr>
        <w:lastRenderedPageBreak/>
        <w:t>сборных ж.</w:t>
      </w:r>
      <w:r>
        <w:rPr>
          <w:sz w:val="28"/>
          <w:szCs w:val="28"/>
        </w:rPr>
        <w:t xml:space="preserve"> </w:t>
      </w:r>
      <w:r w:rsidRPr="00066BAA">
        <w:rPr>
          <w:sz w:val="28"/>
          <w:szCs w:val="28"/>
        </w:rPr>
        <w:t xml:space="preserve">бетонных, металлических элементов. Организация и планировка усадебных участков должна производиться согласно требованиям СНиП РК 3.01.02 - 2001  </w:t>
      </w:r>
    </w:p>
    <w:p w:rsidR="00E8110A" w:rsidRDefault="00AD7B9C" w:rsidP="00E8110A">
      <w:pPr>
        <w:ind w:firstLine="397"/>
        <w:jc w:val="both"/>
        <w:rPr>
          <w:sz w:val="28"/>
          <w:szCs w:val="28"/>
        </w:rPr>
      </w:pPr>
      <w:r>
        <w:rPr>
          <w:b/>
          <w:sz w:val="28"/>
          <w:szCs w:val="28"/>
        </w:rPr>
        <w:t>Порядок выполнения практических заданий</w:t>
      </w:r>
      <w:r w:rsidR="00E8110A" w:rsidRPr="00F24BC4">
        <w:rPr>
          <w:b/>
          <w:sz w:val="28"/>
          <w:szCs w:val="28"/>
        </w:rPr>
        <w:t>.</w:t>
      </w:r>
      <w:r w:rsidR="00E8110A">
        <w:rPr>
          <w:b/>
          <w:sz w:val="28"/>
          <w:szCs w:val="28"/>
        </w:rPr>
        <w:t xml:space="preserve"> </w:t>
      </w:r>
      <w:r w:rsidR="00E8110A">
        <w:rPr>
          <w:sz w:val="28"/>
          <w:szCs w:val="28"/>
        </w:rPr>
        <w:t>Ознакомление с существующими архитектурно-типологическими решениями и конструктивными схемами аналогичных зданий и участков. Разработать эскизы возможных вариантов решений.</w:t>
      </w:r>
    </w:p>
    <w:p w:rsidR="00E8110A" w:rsidRDefault="00E8110A" w:rsidP="00E8110A">
      <w:pPr>
        <w:ind w:firstLine="397"/>
        <w:jc w:val="both"/>
        <w:rPr>
          <w:sz w:val="28"/>
          <w:szCs w:val="28"/>
        </w:rPr>
      </w:pPr>
      <w:r>
        <w:rPr>
          <w:b/>
          <w:sz w:val="28"/>
          <w:szCs w:val="28"/>
        </w:rPr>
        <w:t>Задания, выполняемые студентами в аудитории</w:t>
      </w:r>
      <w:r w:rsidRPr="00326ED2">
        <w:rPr>
          <w:sz w:val="28"/>
          <w:szCs w:val="28"/>
        </w:rPr>
        <w:t>.  В</w:t>
      </w:r>
      <w:r>
        <w:rPr>
          <w:b/>
          <w:sz w:val="28"/>
          <w:szCs w:val="28"/>
        </w:rPr>
        <w:t xml:space="preserve"> </w:t>
      </w:r>
      <w:r w:rsidRPr="00326ED2">
        <w:rPr>
          <w:sz w:val="28"/>
          <w:szCs w:val="28"/>
        </w:rPr>
        <w:t xml:space="preserve">аудитории студент обязан выполнить работу в виде </w:t>
      </w:r>
      <w:proofErr w:type="spellStart"/>
      <w:r w:rsidRPr="00326ED2">
        <w:rPr>
          <w:sz w:val="28"/>
          <w:szCs w:val="28"/>
        </w:rPr>
        <w:t>клаузур</w:t>
      </w:r>
      <w:proofErr w:type="spellEnd"/>
      <w:r w:rsidRPr="00326ED2">
        <w:rPr>
          <w:sz w:val="28"/>
          <w:szCs w:val="28"/>
        </w:rPr>
        <w:t>.</w:t>
      </w:r>
    </w:p>
    <w:p w:rsidR="00E8110A" w:rsidRDefault="00E8110A" w:rsidP="00E8110A">
      <w:pPr>
        <w:ind w:firstLine="397"/>
        <w:jc w:val="both"/>
        <w:rPr>
          <w:sz w:val="28"/>
          <w:szCs w:val="28"/>
        </w:rPr>
      </w:pPr>
      <w:r>
        <w:rPr>
          <w:b/>
          <w:sz w:val="28"/>
          <w:szCs w:val="28"/>
        </w:rPr>
        <w:t>Задания на дом</w:t>
      </w:r>
      <w:r w:rsidRPr="00326ED2">
        <w:rPr>
          <w:sz w:val="28"/>
          <w:szCs w:val="28"/>
        </w:rPr>
        <w:t>.</w:t>
      </w:r>
      <w:r>
        <w:rPr>
          <w:sz w:val="28"/>
          <w:szCs w:val="28"/>
        </w:rPr>
        <w:t xml:space="preserve"> Дома, принятые решения, оформляются в виде эскизов и принимается окончательное архитектурно-типологическое решение будущего индивидуального жилого дома.</w:t>
      </w:r>
    </w:p>
    <w:p w:rsidR="00E8110A" w:rsidRDefault="00E8110A" w:rsidP="00E8110A">
      <w:pPr>
        <w:ind w:firstLine="397"/>
        <w:jc w:val="both"/>
        <w:rPr>
          <w:b/>
          <w:sz w:val="28"/>
          <w:szCs w:val="28"/>
        </w:rPr>
      </w:pPr>
    </w:p>
    <w:p w:rsidR="00E8110A" w:rsidRPr="00CE45C7" w:rsidRDefault="00E8110A" w:rsidP="00E8110A">
      <w:pPr>
        <w:ind w:firstLine="397"/>
        <w:jc w:val="both"/>
        <w:rPr>
          <w:b/>
          <w:sz w:val="28"/>
          <w:szCs w:val="28"/>
        </w:rPr>
      </w:pPr>
      <w:r w:rsidRPr="00CE45C7">
        <w:rPr>
          <w:b/>
          <w:sz w:val="28"/>
          <w:szCs w:val="28"/>
        </w:rPr>
        <w:t xml:space="preserve">Вопросы по теме: </w:t>
      </w:r>
    </w:p>
    <w:p w:rsidR="00E8110A" w:rsidRDefault="00E8110A" w:rsidP="00E8110A">
      <w:pPr>
        <w:pStyle w:val="a9"/>
        <w:numPr>
          <w:ilvl w:val="0"/>
          <w:numId w:val="19"/>
        </w:numPr>
        <w:ind w:left="1134" w:hanging="567"/>
        <w:jc w:val="both"/>
        <w:rPr>
          <w:sz w:val="28"/>
          <w:szCs w:val="28"/>
        </w:rPr>
      </w:pPr>
      <w:r w:rsidRPr="00CE45C7">
        <w:rPr>
          <w:sz w:val="28"/>
          <w:szCs w:val="28"/>
        </w:rPr>
        <w:t>Конструкции одноэтажных жилых зданий. Общие сведения об одноэтажных зданиях (области применения, нагрузки и воздействия, основные правила проектирования: разбивочные оси, привязки к осям, унифицированные типовые пролеты и т.п.).</w:t>
      </w:r>
    </w:p>
    <w:p w:rsidR="00E8110A" w:rsidRPr="00CE45C7" w:rsidRDefault="00E8110A" w:rsidP="00E8110A">
      <w:pPr>
        <w:pStyle w:val="a9"/>
        <w:numPr>
          <w:ilvl w:val="0"/>
          <w:numId w:val="19"/>
        </w:numPr>
        <w:ind w:left="1134" w:hanging="567"/>
        <w:jc w:val="both"/>
        <w:rPr>
          <w:sz w:val="28"/>
          <w:szCs w:val="28"/>
        </w:rPr>
      </w:pPr>
      <w:r>
        <w:rPr>
          <w:sz w:val="28"/>
          <w:szCs w:val="28"/>
        </w:rPr>
        <w:t>Процессы жизнедеятельности в жилище и их функциональная связь с конструкцией и оборудованием</w:t>
      </w:r>
    </w:p>
    <w:p w:rsidR="00E8110A" w:rsidRPr="00CE45C7" w:rsidRDefault="00E8110A" w:rsidP="00E8110A">
      <w:pPr>
        <w:pStyle w:val="a9"/>
        <w:numPr>
          <w:ilvl w:val="0"/>
          <w:numId w:val="19"/>
        </w:numPr>
        <w:ind w:left="1134" w:hanging="567"/>
        <w:jc w:val="both"/>
        <w:rPr>
          <w:sz w:val="28"/>
          <w:szCs w:val="28"/>
        </w:rPr>
      </w:pPr>
      <w:r w:rsidRPr="00CE45C7">
        <w:rPr>
          <w:sz w:val="28"/>
          <w:szCs w:val="28"/>
        </w:rPr>
        <w:t>Классификация жилых зданий и основные требования, предъявляемые к ним и их элементам: технологические, эксплуатационные, противопожарные и т.п. Выбор материалов.</w:t>
      </w:r>
    </w:p>
    <w:p w:rsidR="00E8110A" w:rsidRDefault="00E8110A" w:rsidP="00E8110A">
      <w:pPr>
        <w:pStyle w:val="a9"/>
        <w:numPr>
          <w:ilvl w:val="0"/>
          <w:numId w:val="19"/>
        </w:numPr>
        <w:ind w:left="1134" w:hanging="567"/>
        <w:jc w:val="both"/>
        <w:rPr>
          <w:sz w:val="28"/>
          <w:szCs w:val="28"/>
        </w:rPr>
      </w:pPr>
      <w:r w:rsidRPr="00CE45C7">
        <w:rPr>
          <w:sz w:val="28"/>
          <w:szCs w:val="28"/>
        </w:rPr>
        <w:t>Элементы дизайн обору</w:t>
      </w:r>
      <w:r>
        <w:rPr>
          <w:sz w:val="28"/>
          <w:szCs w:val="28"/>
        </w:rPr>
        <w:t xml:space="preserve">дования приусадебных участков. </w:t>
      </w:r>
      <w:r w:rsidRPr="00CE45C7">
        <w:rPr>
          <w:sz w:val="28"/>
          <w:szCs w:val="28"/>
        </w:rPr>
        <w:t>Основные характеристики, понятия, определения.</w:t>
      </w:r>
    </w:p>
    <w:p w:rsidR="00E8110A" w:rsidRDefault="00E8110A" w:rsidP="00E8110A">
      <w:pPr>
        <w:pStyle w:val="a9"/>
        <w:numPr>
          <w:ilvl w:val="0"/>
          <w:numId w:val="19"/>
        </w:numPr>
        <w:ind w:left="1134" w:hanging="567"/>
        <w:jc w:val="both"/>
        <w:rPr>
          <w:sz w:val="28"/>
          <w:szCs w:val="28"/>
        </w:rPr>
      </w:pPr>
      <w:r>
        <w:rPr>
          <w:sz w:val="28"/>
          <w:szCs w:val="28"/>
        </w:rPr>
        <w:t>Основные планировочные принципы размещения на участке</w:t>
      </w:r>
    </w:p>
    <w:p w:rsidR="00E8110A" w:rsidRPr="00CE45C7" w:rsidRDefault="00E8110A" w:rsidP="00E8110A">
      <w:pPr>
        <w:pStyle w:val="a9"/>
        <w:jc w:val="both"/>
        <w:rPr>
          <w:sz w:val="28"/>
          <w:szCs w:val="28"/>
        </w:rPr>
      </w:pPr>
    </w:p>
    <w:p w:rsidR="00E8110A" w:rsidRPr="00CE45C7" w:rsidRDefault="00E8110A" w:rsidP="00E8110A">
      <w:pPr>
        <w:ind w:firstLine="397"/>
        <w:jc w:val="both"/>
        <w:rPr>
          <w:b/>
          <w:sz w:val="28"/>
          <w:szCs w:val="28"/>
        </w:rPr>
      </w:pPr>
      <w:r w:rsidRPr="00CE45C7">
        <w:rPr>
          <w:b/>
          <w:sz w:val="28"/>
          <w:szCs w:val="28"/>
        </w:rPr>
        <w:t>Литература по теме:</w:t>
      </w:r>
    </w:p>
    <w:p w:rsidR="00E8110A" w:rsidRPr="00CE45C7" w:rsidRDefault="00E8110A" w:rsidP="00E8110A">
      <w:pPr>
        <w:pStyle w:val="a9"/>
        <w:numPr>
          <w:ilvl w:val="0"/>
          <w:numId w:val="44"/>
        </w:numPr>
        <w:ind w:left="1134" w:hanging="567"/>
        <w:jc w:val="both"/>
        <w:rPr>
          <w:sz w:val="28"/>
          <w:szCs w:val="28"/>
        </w:rPr>
      </w:pPr>
      <w:r w:rsidRPr="00CE45C7">
        <w:rPr>
          <w:sz w:val="28"/>
          <w:szCs w:val="28"/>
        </w:rPr>
        <w:t xml:space="preserve">Архитектурные конструкции.  Уч. пособие под ред. Казбек -  </w:t>
      </w:r>
      <w:proofErr w:type="spellStart"/>
      <w:r w:rsidRPr="00CE45C7">
        <w:rPr>
          <w:sz w:val="28"/>
          <w:szCs w:val="28"/>
        </w:rPr>
        <w:t>Казиева</w:t>
      </w:r>
      <w:proofErr w:type="spellEnd"/>
      <w:r w:rsidRPr="00CE45C7">
        <w:rPr>
          <w:sz w:val="28"/>
          <w:szCs w:val="28"/>
        </w:rPr>
        <w:t xml:space="preserve">   З.А. – М.: Высшая школа, </w:t>
      </w:r>
      <w:r>
        <w:rPr>
          <w:sz w:val="28"/>
          <w:szCs w:val="28"/>
        </w:rPr>
        <w:t>200</w:t>
      </w:r>
      <w:r w:rsidRPr="00CE45C7">
        <w:rPr>
          <w:sz w:val="28"/>
          <w:szCs w:val="28"/>
        </w:rPr>
        <w:t xml:space="preserve">9 </w:t>
      </w:r>
    </w:p>
    <w:p w:rsidR="00E8110A" w:rsidRDefault="00E8110A" w:rsidP="00E8110A">
      <w:pPr>
        <w:pStyle w:val="aa"/>
        <w:numPr>
          <w:ilvl w:val="0"/>
          <w:numId w:val="44"/>
        </w:numPr>
        <w:spacing w:after="0"/>
        <w:ind w:left="1134" w:hanging="567"/>
        <w:jc w:val="both"/>
        <w:rPr>
          <w:sz w:val="28"/>
          <w:szCs w:val="28"/>
        </w:rPr>
      </w:pPr>
      <w:proofErr w:type="spellStart"/>
      <w:r w:rsidRPr="00A255F1">
        <w:rPr>
          <w:sz w:val="28"/>
          <w:szCs w:val="28"/>
        </w:rPr>
        <w:t>Бартонь</w:t>
      </w:r>
      <w:proofErr w:type="spellEnd"/>
      <w:r w:rsidRPr="00A255F1">
        <w:rPr>
          <w:sz w:val="28"/>
          <w:szCs w:val="28"/>
        </w:rPr>
        <w:t xml:space="preserve"> Г.Э., Чернов И.Е. Архитектурные конструкции - М. </w:t>
      </w:r>
      <w:r>
        <w:rPr>
          <w:sz w:val="28"/>
          <w:szCs w:val="28"/>
        </w:rPr>
        <w:t xml:space="preserve"> </w:t>
      </w:r>
      <w:r w:rsidRPr="00A255F1">
        <w:rPr>
          <w:sz w:val="28"/>
          <w:szCs w:val="28"/>
        </w:rPr>
        <w:t xml:space="preserve">«Высшая школа», </w:t>
      </w:r>
      <w:r>
        <w:rPr>
          <w:sz w:val="28"/>
          <w:szCs w:val="28"/>
        </w:rPr>
        <w:t>200</w:t>
      </w:r>
      <w:r w:rsidRPr="00A255F1">
        <w:rPr>
          <w:sz w:val="28"/>
          <w:szCs w:val="28"/>
        </w:rPr>
        <w:t xml:space="preserve">6—335с.: </w:t>
      </w:r>
      <w:r>
        <w:rPr>
          <w:sz w:val="28"/>
          <w:szCs w:val="28"/>
        </w:rPr>
        <w:t>и</w:t>
      </w:r>
      <w:r w:rsidRPr="00A255F1">
        <w:rPr>
          <w:sz w:val="28"/>
          <w:szCs w:val="28"/>
        </w:rPr>
        <w:t>л.</w:t>
      </w:r>
      <w:r w:rsidRPr="00066BAA">
        <w:rPr>
          <w:sz w:val="28"/>
          <w:szCs w:val="28"/>
        </w:rPr>
        <w:t xml:space="preserve"> </w:t>
      </w:r>
    </w:p>
    <w:p w:rsidR="00E8110A" w:rsidRPr="00162D55" w:rsidRDefault="00E8110A" w:rsidP="00E8110A">
      <w:pPr>
        <w:pStyle w:val="aa"/>
        <w:numPr>
          <w:ilvl w:val="0"/>
          <w:numId w:val="44"/>
        </w:numPr>
        <w:spacing w:after="0"/>
        <w:ind w:left="1134" w:hanging="567"/>
        <w:jc w:val="both"/>
        <w:rPr>
          <w:rFonts w:ascii="Arial(K)" w:hAnsi="Arial(K)"/>
          <w:b/>
          <w:bCs/>
          <w:szCs w:val="28"/>
        </w:rPr>
      </w:pPr>
      <w:r w:rsidRPr="00066BAA">
        <w:rPr>
          <w:sz w:val="28"/>
          <w:szCs w:val="28"/>
        </w:rPr>
        <w:t xml:space="preserve">СНиП РК 3.01.02 </w:t>
      </w:r>
      <w:r>
        <w:rPr>
          <w:sz w:val="28"/>
          <w:szCs w:val="28"/>
        </w:rPr>
        <w:t>–</w:t>
      </w:r>
      <w:r w:rsidRPr="00066BAA">
        <w:rPr>
          <w:sz w:val="28"/>
          <w:szCs w:val="28"/>
        </w:rPr>
        <w:t xml:space="preserve"> 2001</w:t>
      </w:r>
      <w:r>
        <w:rPr>
          <w:sz w:val="28"/>
          <w:szCs w:val="28"/>
        </w:rPr>
        <w:t>. Планировка и застройка районов     индивидуального жилищного строительства.</w:t>
      </w:r>
    </w:p>
    <w:p w:rsidR="00E8110A" w:rsidRPr="00CE45C7" w:rsidRDefault="00E8110A" w:rsidP="00E8110A">
      <w:pPr>
        <w:pStyle w:val="a9"/>
        <w:numPr>
          <w:ilvl w:val="0"/>
          <w:numId w:val="44"/>
        </w:numPr>
        <w:ind w:left="1134" w:hanging="567"/>
        <w:jc w:val="both"/>
        <w:rPr>
          <w:sz w:val="28"/>
          <w:szCs w:val="28"/>
        </w:rPr>
      </w:pPr>
      <w:proofErr w:type="spellStart"/>
      <w:r w:rsidRPr="00CE45C7">
        <w:rPr>
          <w:sz w:val="28"/>
          <w:szCs w:val="28"/>
        </w:rPr>
        <w:t>Маклакова</w:t>
      </w:r>
      <w:proofErr w:type="spellEnd"/>
      <w:r w:rsidRPr="00CE45C7">
        <w:rPr>
          <w:sz w:val="28"/>
          <w:szCs w:val="28"/>
        </w:rPr>
        <w:t xml:space="preserve"> Т.Г., </w:t>
      </w:r>
      <w:proofErr w:type="spellStart"/>
      <w:r w:rsidRPr="00CE45C7">
        <w:rPr>
          <w:sz w:val="28"/>
          <w:szCs w:val="28"/>
        </w:rPr>
        <w:t>Нанасова</w:t>
      </w:r>
      <w:proofErr w:type="spellEnd"/>
      <w:r w:rsidRPr="00CE45C7">
        <w:rPr>
          <w:sz w:val="28"/>
          <w:szCs w:val="28"/>
        </w:rPr>
        <w:t xml:space="preserve"> С.М. Конструкции гражданских зданий. М.:  Ассоциация строительных вузов, 2004.</w:t>
      </w:r>
    </w:p>
    <w:p w:rsidR="00E8110A" w:rsidRPr="00CE45C7" w:rsidRDefault="00E8110A" w:rsidP="00E8110A">
      <w:pPr>
        <w:pStyle w:val="a9"/>
        <w:numPr>
          <w:ilvl w:val="0"/>
          <w:numId w:val="44"/>
        </w:numPr>
        <w:ind w:left="1134" w:hanging="567"/>
        <w:jc w:val="both"/>
        <w:rPr>
          <w:sz w:val="28"/>
          <w:szCs w:val="28"/>
        </w:rPr>
      </w:pPr>
      <w:proofErr w:type="spellStart"/>
      <w:r w:rsidRPr="00CE45C7">
        <w:rPr>
          <w:sz w:val="28"/>
          <w:szCs w:val="28"/>
        </w:rPr>
        <w:t>НанасоваС.М</w:t>
      </w:r>
      <w:proofErr w:type="spellEnd"/>
      <w:r w:rsidRPr="00CE45C7">
        <w:rPr>
          <w:sz w:val="28"/>
          <w:szCs w:val="28"/>
        </w:rPr>
        <w:t>. Конструкции малоэтажных жилых домов. М</w:t>
      </w:r>
      <w:proofErr w:type="gramStart"/>
      <w:r w:rsidRPr="00CE45C7">
        <w:rPr>
          <w:sz w:val="28"/>
          <w:szCs w:val="28"/>
        </w:rPr>
        <w:t xml:space="preserve"> :</w:t>
      </w:r>
      <w:proofErr w:type="gramEnd"/>
      <w:r w:rsidRPr="00CE45C7">
        <w:rPr>
          <w:sz w:val="28"/>
          <w:szCs w:val="28"/>
        </w:rPr>
        <w:t xml:space="preserve"> АСВ,    2004.</w:t>
      </w:r>
    </w:p>
    <w:p w:rsidR="00E8110A" w:rsidRPr="00CE45C7" w:rsidRDefault="00E8110A" w:rsidP="00E8110A">
      <w:pPr>
        <w:pStyle w:val="a9"/>
        <w:numPr>
          <w:ilvl w:val="0"/>
          <w:numId w:val="44"/>
        </w:numPr>
        <w:ind w:left="1134" w:hanging="567"/>
        <w:jc w:val="both"/>
        <w:rPr>
          <w:sz w:val="28"/>
          <w:szCs w:val="28"/>
        </w:rPr>
      </w:pPr>
      <w:r w:rsidRPr="00CE45C7">
        <w:rPr>
          <w:sz w:val="28"/>
          <w:szCs w:val="28"/>
        </w:rPr>
        <w:t>СНиП 3.02.01.-2002.  Жилые здания.</w:t>
      </w:r>
    </w:p>
    <w:p w:rsidR="00E8110A" w:rsidRPr="004E42BC" w:rsidRDefault="00E8110A" w:rsidP="00E8110A">
      <w:pPr>
        <w:ind w:firstLine="397"/>
        <w:jc w:val="both"/>
        <w:rPr>
          <w:color w:val="000000"/>
          <w:sz w:val="28"/>
          <w:szCs w:val="28"/>
        </w:rPr>
      </w:pPr>
    </w:p>
    <w:p w:rsidR="00E8110A" w:rsidRPr="004E42BC"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bCs/>
          <w:color w:val="000000"/>
          <w:sz w:val="28"/>
          <w:szCs w:val="28"/>
        </w:rPr>
        <w:t xml:space="preserve">Тема 12. </w:t>
      </w:r>
      <w:r w:rsidRPr="001F2BE1">
        <w:rPr>
          <w:b/>
          <w:color w:val="000000"/>
          <w:sz w:val="28"/>
          <w:szCs w:val="28"/>
        </w:rPr>
        <w:t>Номенклатура жилых зданий для сложного рельефа (односекционный, каскадный, звеньевой, террасный, коммуникационный).</w:t>
      </w:r>
    </w:p>
    <w:p w:rsidR="00E8110A" w:rsidRPr="00B15D94" w:rsidRDefault="00E8110A" w:rsidP="00E8110A">
      <w:pPr>
        <w:ind w:firstLine="397"/>
        <w:jc w:val="both"/>
        <w:rPr>
          <w:color w:val="000000"/>
          <w:sz w:val="28"/>
          <w:szCs w:val="28"/>
        </w:rPr>
      </w:pPr>
      <w:r w:rsidRPr="001F2BE1">
        <w:rPr>
          <w:b/>
          <w:color w:val="000000"/>
          <w:sz w:val="28"/>
          <w:szCs w:val="28"/>
        </w:rPr>
        <w:t>План занятия</w:t>
      </w:r>
      <w:r w:rsidRPr="00B15D94">
        <w:rPr>
          <w:color w:val="000000"/>
          <w:sz w:val="28"/>
          <w:szCs w:val="28"/>
        </w:rPr>
        <w:t xml:space="preserve">: </w:t>
      </w:r>
    </w:p>
    <w:p w:rsidR="00E8110A" w:rsidRPr="00103F76" w:rsidRDefault="00E8110A" w:rsidP="00E8110A">
      <w:pPr>
        <w:pStyle w:val="a9"/>
        <w:numPr>
          <w:ilvl w:val="0"/>
          <w:numId w:val="14"/>
        </w:numPr>
        <w:ind w:left="1134" w:hanging="567"/>
        <w:jc w:val="both"/>
        <w:rPr>
          <w:color w:val="000000"/>
          <w:sz w:val="28"/>
          <w:szCs w:val="28"/>
        </w:rPr>
      </w:pPr>
      <w:r w:rsidRPr="00103F76">
        <w:rPr>
          <w:color w:val="000000"/>
          <w:sz w:val="28"/>
          <w:szCs w:val="28"/>
        </w:rPr>
        <w:lastRenderedPageBreak/>
        <w:t xml:space="preserve">Принципы планировочной организации квартир </w:t>
      </w:r>
    </w:p>
    <w:p w:rsidR="00E8110A" w:rsidRPr="00103F76" w:rsidRDefault="00E8110A" w:rsidP="00E8110A">
      <w:pPr>
        <w:pStyle w:val="a9"/>
        <w:numPr>
          <w:ilvl w:val="0"/>
          <w:numId w:val="14"/>
        </w:numPr>
        <w:ind w:left="1134" w:hanging="567"/>
        <w:jc w:val="both"/>
        <w:rPr>
          <w:color w:val="000000"/>
          <w:sz w:val="28"/>
          <w:szCs w:val="28"/>
        </w:rPr>
      </w:pPr>
      <w:r w:rsidRPr="00103F76">
        <w:rPr>
          <w:color w:val="000000"/>
          <w:sz w:val="28"/>
          <w:szCs w:val="28"/>
        </w:rPr>
        <w:t>Композиция жилой среды</w:t>
      </w:r>
    </w:p>
    <w:p w:rsidR="00E8110A" w:rsidRPr="001F2BE1" w:rsidRDefault="00E8110A" w:rsidP="00E8110A">
      <w:pPr>
        <w:ind w:firstLine="397"/>
        <w:jc w:val="both"/>
        <w:rPr>
          <w:b/>
          <w:color w:val="000000"/>
          <w:sz w:val="28"/>
          <w:szCs w:val="28"/>
        </w:rPr>
      </w:pPr>
      <w:r w:rsidRPr="001F2BE1">
        <w:rPr>
          <w:b/>
          <w:color w:val="000000"/>
          <w:sz w:val="28"/>
          <w:szCs w:val="28"/>
        </w:rPr>
        <w:t>Цель занятия</w:t>
      </w:r>
      <w:r>
        <w:rPr>
          <w:b/>
          <w:color w:val="000000"/>
          <w:sz w:val="28"/>
          <w:szCs w:val="28"/>
        </w:rPr>
        <w:t xml:space="preserve">: </w:t>
      </w:r>
      <w:r w:rsidRPr="000E69A8">
        <w:rPr>
          <w:color w:val="000000"/>
          <w:sz w:val="28"/>
          <w:szCs w:val="28"/>
        </w:rPr>
        <w:t>ознакомлени</w:t>
      </w:r>
      <w:r>
        <w:rPr>
          <w:color w:val="000000"/>
          <w:sz w:val="28"/>
          <w:szCs w:val="28"/>
        </w:rPr>
        <w:t>е с современным мировым опы</w:t>
      </w:r>
      <w:r w:rsidRPr="000E69A8">
        <w:rPr>
          <w:color w:val="000000"/>
          <w:sz w:val="28"/>
          <w:szCs w:val="28"/>
        </w:rPr>
        <w:t xml:space="preserve">том </w:t>
      </w:r>
      <w:r>
        <w:rPr>
          <w:color w:val="000000"/>
          <w:sz w:val="28"/>
          <w:szCs w:val="28"/>
        </w:rPr>
        <w:t xml:space="preserve">жилищной </w:t>
      </w:r>
      <w:r w:rsidRPr="000E69A8">
        <w:rPr>
          <w:color w:val="000000"/>
          <w:sz w:val="28"/>
          <w:szCs w:val="28"/>
        </w:rPr>
        <w:t>архитектуры и градостроительства, познани</w:t>
      </w:r>
      <w:r>
        <w:rPr>
          <w:color w:val="000000"/>
          <w:sz w:val="28"/>
          <w:szCs w:val="28"/>
        </w:rPr>
        <w:t>е закономерностей формиро</w:t>
      </w:r>
      <w:r w:rsidRPr="000E69A8">
        <w:rPr>
          <w:color w:val="000000"/>
          <w:sz w:val="28"/>
          <w:szCs w:val="28"/>
        </w:rPr>
        <w:t>вани</w:t>
      </w:r>
      <w:r>
        <w:rPr>
          <w:color w:val="000000"/>
          <w:sz w:val="28"/>
          <w:szCs w:val="28"/>
        </w:rPr>
        <w:t>я</w:t>
      </w:r>
      <w:r w:rsidRPr="000E69A8">
        <w:rPr>
          <w:color w:val="000000"/>
          <w:sz w:val="28"/>
          <w:szCs w:val="28"/>
        </w:rPr>
        <w:t xml:space="preserve"> </w:t>
      </w:r>
      <w:r>
        <w:rPr>
          <w:color w:val="000000"/>
          <w:sz w:val="28"/>
          <w:szCs w:val="28"/>
        </w:rPr>
        <w:t>городской среды в условиях сложного рельефа местности</w:t>
      </w:r>
    </w:p>
    <w:p w:rsidR="00E8110A" w:rsidRPr="004E42BC" w:rsidRDefault="00AD7B9C"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Квартира, её состав. Этапы развития планировочного решения квартиры. Принципы планировочной организации квартир 1, 2 и 3 поколения (1958-63, 1963-71, 1971-80). Проблемы композиции жилой среды. Подвижность композиционных построений в жилище. Тенденции развития жилой сферы.</w:t>
      </w:r>
    </w:p>
    <w:p w:rsidR="00E8110A" w:rsidRPr="00B15D94" w:rsidRDefault="00AD7B9C" w:rsidP="00E8110A">
      <w:pPr>
        <w:ind w:firstLine="397"/>
        <w:jc w:val="both"/>
        <w:rPr>
          <w:sz w:val="28"/>
          <w:szCs w:val="28"/>
        </w:rPr>
      </w:pPr>
      <w:r>
        <w:rPr>
          <w:b/>
          <w:sz w:val="28"/>
          <w:szCs w:val="28"/>
        </w:rPr>
        <w:t>Порядок выполнения практических заданий</w:t>
      </w:r>
      <w:r w:rsidR="00E8110A">
        <w:rPr>
          <w:b/>
          <w:sz w:val="28"/>
          <w:szCs w:val="28"/>
        </w:rPr>
        <w:t xml:space="preserve">: </w:t>
      </w:r>
      <w:r w:rsidR="00E8110A" w:rsidRPr="00B15D94">
        <w:rPr>
          <w:sz w:val="28"/>
          <w:szCs w:val="28"/>
        </w:rPr>
        <w:t>Ознакомиться с основными планировочными компонентами квартир</w:t>
      </w:r>
      <w:r w:rsidR="00E8110A">
        <w:rPr>
          <w:sz w:val="28"/>
          <w:szCs w:val="28"/>
        </w:rPr>
        <w:t>, зарисовать схемы различных видов секционных квартир</w:t>
      </w:r>
    </w:p>
    <w:p w:rsidR="00E8110A" w:rsidRPr="00B15D94" w:rsidRDefault="00E8110A" w:rsidP="00E8110A">
      <w:pPr>
        <w:ind w:firstLine="397"/>
        <w:jc w:val="both"/>
        <w:rPr>
          <w:sz w:val="28"/>
          <w:szCs w:val="28"/>
        </w:rPr>
      </w:pPr>
      <w:r>
        <w:rPr>
          <w:b/>
          <w:sz w:val="28"/>
          <w:szCs w:val="28"/>
        </w:rPr>
        <w:t xml:space="preserve">Задания, выполняемые студентами в аудитории. </w:t>
      </w:r>
      <w:r w:rsidRPr="00B15D94">
        <w:rPr>
          <w:sz w:val="28"/>
          <w:szCs w:val="28"/>
        </w:rPr>
        <w:t xml:space="preserve">Графическая зарисовка планов существующих типовых </w:t>
      </w:r>
      <w:r>
        <w:rPr>
          <w:sz w:val="28"/>
          <w:szCs w:val="28"/>
        </w:rPr>
        <w:t>схем квартир.</w:t>
      </w:r>
    </w:p>
    <w:p w:rsidR="00E8110A" w:rsidRDefault="00E8110A" w:rsidP="00E8110A">
      <w:pPr>
        <w:ind w:firstLine="397"/>
        <w:jc w:val="both"/>
        <w:rPr>
          <w:color w:val="000000"/>
          <w:sz w:val="28"/>
          <w:szCs w:val="28"/>
        </w:rPr>
      </w:pPr>
      <w:r>
        <w:rPr>
          <w:b/>
          <w:sz w:val="28"/>
          <w:szCs w:val="28"/>
        </w:rPr>
        <w:t xml:space="preserve">Задания на дом: </w:t>
      </w:r>
      <w:r w:rsidRPr="00B15D94">
        <w:rPr>
          <w:sz w:val="28"/>
          <w:szCs w:val="28"/>
        </w:rPr>
        <w:t>завершение графической работы</w:t>
      </w:r>
    </w:p>
    <w:p w:rsidR="00E8110A" w:rsidRDefault="00E8110A" w:rsidP="00E8110A">
      <w:pPr>
        <w:ind w:firstLine="397"/>
        <w:jc w:val="both"/>
        <w:rPr>
          <w:b/>
          <w:color w:val="000000"/>
          <w:sz w:val="28"/>
          <w:szCs w:val="28"/>
        </w:rPr>
      </w:pP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Pr="00181865" w:rsidRDefault="00E8110A" w:rsidP="00E8110A">
      <w:pPr>
        <w:pStyle w:val="a9"/>
        <w:numPr>
          <w:ilvl w:val="0"/>
          <w:numId w:val="38"/>
        </w:numPr>
        <w:ind w:left="1134" w:hanging="567"/>
        <w:jc w:val="both"/>
        <w:rPr>
          <w:color w:val="000000"/>
          <w:sz w:val="28"/>
          <w:szCs w:val="28"/>
        </w:rPr>
      </w:pPr>
      <w:r w:rsidRPr="00181865">
        <w:rPr>
          <w:color w:val="000000"/>
          <w:sz w:val="28"/>
          <w:szCs w:val="28"/>
        </w:rPr>
        <w:t>Укажите элементы квартиры.</w:t>
      </w:r>
    </w:p>
    <w:p w:rsidR="00E8110A" w:rsidRDefault="00E8110A" w:rsidP="00E8110A">
      <w:pPr>
        <w:pStyle w:val="a9"/>
        <w:numPr>
          <w:ilvl w:val="0"/>
          <w:numId w:val="38"/>
        </w:numPr>
        <w:ind w:left="1134" w:hanging="567"/>
        <w:jc w:val="both"/>
        <w:rPr>
          <w:color w:val="000000"/>
          <w:sz w:val="28"/>
          <w:szCs w:val="28"/>
        </w:rPr>
      </w:pPr>
      <w:r>
        <w:rPr>
          <w:color w:val="000000"/>
          <w:sz w:val="28"/>
          <w:szCs w:val="28"/>
        </w:rPr>
        <w:t>Назовите типы квартир</w:t>
      </w:r>
      <w:r w:rsidRPr="00181865">
        <w:rPr>
          <w:color w:val="000000"/>
          <w:sz w:val="28"/>
          <w:szCs w:val="28"/>
        </w:rPr>
        <w:t>. В чем состоит потребительская эксплуатационная полноценность жилища.</w:t>
      </w:r>
    </w:p>
    <w:p w:rsidR="00E8110A" w:rsidRDefault="00E8110A" w:rsidP="00E8110A">
      <w:pPr>
        <w:pStyle w:val="a9"/>
        <w:numPr>
          <w:ilvl w:val="0"/>
          <w:numId w:val="38"/>
        </w:numPr>
        <w:ind w:left="1134" w:hanging="567"/>
        <w:jc w:val="both"/>
        <w:rPr>
          <w:color w:val="000000"/>
          <w:sz w:val="28"/>
          <w:szCs w:val="28"/>
        </w:rPr>
      </w:pPr>
      <w:r>
        <w:rPr>
          <w:color w:val="000000"/>
          <w:sz w:val="28"/>
          <w:szCs w:val="28"/>
        </w:rPr>
        <w:t>Оборудование жилых интерьеров</w:t>
      </w:r>
    </w:p>
    <w:p w:rsidR="00E8110A" w:rsidRDefault="00E8110A" w:rsidP="00E8110A">
      <w:pPr>
        <w:pStyle w:val="a9"/>
        <w:numPr>
          <w:ilvl w:val="0"/>
          <w:numId w:val="38"/>
        </w:numPr>
        <w:ind w:left="1134" w:hanging="567"/>
        <w:jc w:val="both"/>
        <w:rPr>
          <w:color w:val="000000"/>
          <w:sz w:val="28"/>
          <w:szCs w:val="28"/>
        </w:rPr>
      </w:pPr>
      <w:r>
        <w:rPr>
          <w:color w:val="000000"/>
          <w:sz w:val="28"/>
          <w:szCs w:val="28"/>
        </w:rPr>
        <w:t>Группы оборудования по функциональному признаку</w:t>
      </w:r>
    </w:p>
    <w:p w:rsidR="00E8110A" w:rsidRDefault="00E8110A" w:rsidP="00E8110A">
      <w:pPr>
        <w:pStyle w:val="a9"/>
        <w:numPr>
          <w:ilvl w:val="0"/>
          <w:numId w:val="38"/>
        </w:numPr>
        <w:ind w:left="1134" w:hanging="567"/>
        <w:jc w:val="both"/>
        <w:rPr>
          <w:color w:val="000000"/>
          <w:sz w:val="28"/>
          <w:szCs w:val="28"/>
        </w:rPr>
      </w:pPr>
      <w:r>
        <w:rPr>
          <w:color w:val="000000"/>
          <w:sz w:val="28"/>
          <w:szCs w:val="28"/>
        </w:rPr>
        <w:t>Тенденции развития жилой среды</w:t>
      </w:r>
    </w:p>
    <w:p w:rsidR="00E8110A" w:rsidRPr="00181865" w:rsidRDefault="00E8110A" w:rsidP="00E8110A">
      <w:pPr>
        <w:pStyle w:val="a9"/>
        <w:ind w:left="1117"/>
        <w:jc w:val="both"/>
        <w:rPr>
          <w:color w:val="000000"/>
          <w:sz w:val="28"/>
          <w:szCs w:val="28"/>
        </w:rPr>
      </w:pPr>
    </w:p>
    <w:p w:rsidR="00E8110A" w:rsidRPr="00CD5C6C" w:rsidRDefault="00E8110A" w:rsidP="00E8110A">
      <w:pPr>
        <w:ind w:firstLine="397"/>
        <w:jc w:val="both"/>
        <w:rPr>
          <w:b/>
          <w:color w:val="000000"/>
          <w:sz w:val="28"/>
          <w:szCs w:val="28"/>
        </w:rPr>
      </w:pPr>
      <w:r w:rsidRPr="00CD5C6C">
        <w:rPr>
          <w:b/>
          <w:color w:val="000000"/>
          <w:sz w:val="28"/>
          <w:szCs w:val="28"/>
        </w:rPr>
        <w:t>Литература по теме:</w:t>
      </w:r>
    </w:p>
    <w:p w:rsidR="00E8110A" w:rsidRPr="00CD5C6C" w:rsidRDefault="00E8110A" w:rsidP="00E8110A">
      <w:pPr>
        <w:pStyle w:val="a9"/>
        <w:numPr>
          <w:ilvl w:val="0"/>
          <w:numId w:val="41"/>
        </w:numPr>
        <w:ind w:left="1134" w:hanging="567"/>
        <w:jc w:val="both"/>
        <w:rPr>
          <w:sz w:val="28"/>
          <w:szCs w:val="28"/>
        </w:rPr>
      </w:pPr>
      <w:r w:rsidRPr="00066BAA">
        <w:rPr>
          <w:sz w:val="28"/>
          <w:szCs w:val="28"/>
        </w:rPr>
        <w:t xml:space="preserve">СНиП РК 3.01.02 </w:t>
      </w:r>
      <w:r>
        <w:rPr>
          <w:sz w:val="28"/>
          <w:szCs w:val="28"/>
        </w:rPr>
        <w:t>–</w:t>
      </w:r>
      <w:r w:rsidRPr="00066BAA">
        <w:rPr>
          <w:sz w:val="28"/>
          <w:szCs w:val="28"/>
        </w:rPr>
        <w:t xml:space="preserve"> 2001</w:t>
      </w:r>
      <w:r>
        <w:rPr>
          <w:sz w:val="28"/>
          <w:szCs w:val="28"/>
        </w:rPr>
        <w:t>. Планировка и застройка районов индивидуального жилищного строительства.</w:t>
      </w:r>
    </w:p>
    <w:p w:rsidR="00E8110A" w:rsidRPr="00CE45C7" w:rsidRDefault="00E8110A" w:rsidP="00E8110A">
      <w:pPr>
        <w:pStyle w:val="a9"/>
        <w:numPr>
          <w:ilvl w:val="0"/>
          <w:numId w:val="41"/>
        </w:numPr>
        <w:ind w:left="1134" w:hanging="567"/>
        <w:jc w:val="both"/>
        <w:rPr>
          <w:sz w:val="28"/>
          <w:szCs w:val="28"/>
        </w:rPr>
      </w:pPr>
      <w:proofErr w:type="spellStart"/>
      <w:r w:rsidRPr="00CE45C7">
        <w:rPr>
          <w:sz w:val="28"/>
          <w:szCs w:val="28"/>
        </w:rPr>
        <w:t>Маклакова</w:t>
      </w:r>
      <w:proofErr w:type="spellEnd"/>
      <w:r w:rsidRPr="00CE45C7">
        <w:rPr>
          <w:sz w:val="28"/>
          <w:szCs w:val="28"/>
        </w:rPr>
        <w:t xml:space="preserve"> Т.Г., </w:t>
      </w:r>
      <w:proofErr w:type="spellStart"/>
      <w:r w:rsidRPr="00CE45C7">
        <w:rPr>
          <w:sz w:val="28"/>
          <w:szCs w:val="28"/>
        </w:rPr>
        <w:t>Нанасова</w:t>
      </w:r>
      <w:proofErr w:type="spellEnd"/>
      <w:r w:rsidRPr="00CE45C7">
        <w:rPr>
          <w:sz w:val="28"/>
          <w:szCs w:val="28"/>
        </w:rPr>
        <w:t xml:space="preserve"> С.М. Конструкции гражданских зданий. М.: Ассоциация строительных вузов, 2004.</w:t>
      </w:r>
    </w:p>
    <w:p w:rsidR="00E8110A" w:rsidRPr="00CE45C7" w:rsidRDefault="00E8110A" w:rsidP="00E8110A">
      <w:pPr>
        <w:pStyle w:val="a9"/>
        <w:numPr>
          <w:ilvl w:val="0"/>
          <w:numId w:val="41"/>
        </w:numPr>
        <w:ind w:left="1134" w:hanging="567"/>
        <w:jc w:val="both"/>
        <w:rPr>
          <w:sz w:val="28"/>
          <w:szCs w:val="28"/>
        </w:rPr>
      </w:pPr>
      <w:proofErr w:type="spellStart"/>
      <w:r w:rsidRPr="00CE45C7">
        <w:rPr>
          <w:sz w:val="28"/>
          <w:szCs w:val="28"/>
        </w:rPr>
        <w:t>Нанасова</w:t>
      </w:r>
      <w:proofErr w:type="spellEnd"/>
      <w:r>
        <w:rPr>
          <w:sz w:val="28"/>
          <w:szCs w:val="28"/>
        </w:rPr>
        <w:t xml:space="preserve"> </w:t>
      </w:r>
      <w:r w:rsidRPr="00CE45C7">
        <w:rPr>
          <w:sz w:val="28"/>
          <w:szCs w:val="28"/>
        </w:rPr>
        <w:t>С.М. Конструкции малоэтажных жилых домов. М</w:t>
      </w:r>
      <w:proofErr w:type="gramStart"/>
      <w:r w:rsidRPr="00CE45C7">
        <w:rPr>
          <w:sz w:val="28"/>
          <w:szCs w:val="28"/>
        </w:rPr>
        <w:t xml:space="preserve"> :</w:t>
      </w:r>
      <w:proofErr w:type="gramEnd"/>
      <w:r w:rsidRPr="00CE45C7">
        <w:rPr>
          <w:sz w:val="28"/>
          <w:szCs w:val="28"/>
        </w:rPr>
        <w:t xml:space="preserve"> АСВ, 2004.</w:t>
      </w:r>
    </w:p>
    <w:p w:rsidR="00E8110A" w:rsidRPr="00CE45C7" w:rsidRDefault="00E8110A" w:rsidP="00E8110A">
      <w:pPr>
        <w:pStyle w:val="a9"/>
        <w:numPr>
          <w:ilvl w:val="0"/>
          <w:numId w:val="41"/>
        </w:numPr>
        <w:ind w:left="1134" w:hanging="567"/>
        <w:jc w:val="both"/>
        <w:rPr>
          <w:sz w:val="28"/>
          <w:szCs w:val="28"/>
        </w:rPr>
      </w:pPr>
      <w:r w:rsidRPr="00CE45C7">
        <w:rPr>
          <w:sz w:val="28"/>
          <w:szCs w:val="28"/>
        </w:rPr>
        <w:t>СНиП 3.02.01.-2002.  Жилые здания.</w:t>
      </w:r>
    </w:p>
    <w:p w:rsidR="00E8110A" w:rsidRPr="004E42BC" w:rsidRDefault="00E8110A" w:rsidP="00E8110A">
      <w:pPr>
        <w:ind w:firstLine="397"/>
        <w:jc w:val="both"/>
        <w:rPr>
          <w:color w:val="000000"/>
          <w:sz w:val="28"/>
          <w:szCs w:val="28"/>
        </w:rPr>
      </w:pPr>
    </w:p>
    <w:p w:rsidR="00E8110A" w:rsidRDefault="00E8110A" w:rsidP="00E8110A">
      <w:pPr>
        <w:ind w:firstLine="397"/>
        <w:jc w:val="both"/>
        <w:rPr>
          <w:b/>
          <w:color w:val="000000"/>
          <w:sz w:val="28"/>
          <w:szCs w:val="28"/>
        </w:rPr>
      </w:pPr>
      <w:r w:rsidRPr="001F2BE1">
        <w:rPr>
          <w:b/>
          <w:color w:val="000000"/>
          <w:sz w:val="28"/>
          <w:szCs w:val="28"/>
        </w:rPr>
        <w:t>Т</w:t>
      </w:r>
      <w:r w:rsidRPr="001F2BE1">
        <w:rPr>
          <w:b/>
          <w:bCs/>
          <w:color w:val="000000"/>
          <w:sz w:val="28"/>
          <w:szCs w:val="28"/>
        </w:rPr>
        <w:t xml:space="preserve">ема 13. </w:t>
      </w:r>
      <w:r w:rsidRPr="001F2BE1">
        <w:rPr>
          <w:b/>
          <w:color w:val="000000"/>
          <w:sz w:val="28"/>
          <w:szCs w:val="28"/>
        </w:rPr>
        <w:t xml:space="preserve">Среда промышленных зданий и комплексов. </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103F76" w:rsidRDefault="00E8110A" w:rsidP="00E8110A">
      <w:pPr>
        <w:pStyle w:val="a9"/>
        <w:numPr>
          <w:ilvl w:val="0"/>
          <w:numId w:val="15"/>
        </w:numPr>
        <w:ind w:left="1134" w:hanging="567"/>
        <w:jc w:val="both"/>
        <w:rPr>
          <w:color w:val="000000"/>
          <w:sz w:val="28"/>
          <w:szCs w:val="28"/>
        </w:rPr>
      </w:pPr>
      <w:r w:rsidRPr="00103F76">
        <w:rPr>
          <w:color w:val="000000"/>
          <w:sz w:val="28"/>
          <w:szCs w:val="28"/>
        </w:rPr>
        <w:t>Особенности производственных объектов и систем</w:t>
      </w:r>
    </w:p>
    <w:p w:rsidR="00E8110A" w:rsidRPr="00103F76" w:rsidRDefault="00E8110A" w:rsidP="00E8110A">
      <w:pPr>
        <w:pStyle w:val="a9"/>
        <w:numPr>
          <w:ilvl w:val="0"/>
          <w:numId w:val="15"/>
        </w:numPr>
        <w:ind w:left="1134" w:hanging="567"/>
        <w:jc w:val="both"/>
        <w:rPr>
          <w:color w:val="000000"/>
          <w:sz w:val="28"/>
          <w:szCs w:val="28"/>
        </w:rPr>
      </w:pPr>
      <w:r w:rsidRPr="00103F76">
        <w:rPr>
          <w:color w:val="000000"/>
          <w:sz w:val="28"/>
          <w:szCs w:val="28"/>
        </w:rPr>
        <w:t>Формирование объектов промышленной среды</w:t>
      </w:r>
    </w:p>
    <w:p w:rsidR="00E8110A" w:rsidRPr="003E008E" w:rsidRDefault="00E8110A" w:rsidP="00E8110A">
      <w:pPr>
        <w:ind w:firstLine="397"/>
        <w:jc w:val="both"/>
        <w:rPr>
          <w:color w:val="000000"/>
          <w:sz w:val="28"/>
          <w:szCs w:val="28"/>
        </w:rPr>
      </w:pPr>
      <w:r w:rsidRPr="001F2BE1">
        <w:rPr>
          <w:b/>
          <w:color w:val="000000"/>
          <w:sz w:val="28"/>
          <w:szCs w:val="28"/>
        </w:rPr>
        <w:t>Цель занятия</w:t>
      </w:r>
      <w:r>
        <w:rPr>
          <w:b/>
          <w:color w:val="000000"/>
          <w:sz w:val="28"/>
          <w:szCs w:val="28"/>
        </w:rPr>
        <w:t xml:space="preserve">: </w:t>
      </w:r>
      <w:r w:rsidRPr="003E008E">
        <w:rPr>
          <w:color w:val="000000"/>
          <w:sz w:val="28"/>
          <w:szCs w:val="28"/>
        </w:rPr>
        <w:t>Закрепить знания, полученные на лекционных занятиях</w:t>
      </w:r>
    </w:p>
    <w:p w:rsidR="00E8110A" w:rsidRDefault="00AD7B9C"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 xml:space="preserve">Особенности производственных объектов и систем. Технологическое оборудование – ведущий фактор формирования промышленной среды. Роль оборудования, коммуникаций и сроков амортизации в строении </w:t>
      </w:r>
      <w:proofErr w:type="spellStart"/>
      <w:r w:rsidR="00E8110A" w:rsidRPr="004E42BC">
        <w:rPr>
          <w:color w:val="000000"/>
          <w:sz w:val="28"/>
          <w:szCs w:val="28"/>
        </w:rPr>
        <w:t>промсреды</w:t>
      </w:r>
      <w:proofErr w:type="spellEnd"/>
      <w:r w:rsidR="00E8110A" w:rsidRPr="004E42BC">
        <w:rPr>
          <w:color w:val="000000"/>
          <w:sz w:val="28"/>
          <w:szCs w:val="28"/>
        </w:rPr>
        <w:t>. Перспективы развития.</w:t>
      </w:r>
    </w:p>
    <w:p w:rsidR="00E8110A" w:rsidRPr="003E008E" w:rsidRDefault="00AD7B9C" w:rsidP="00E8110A">
      <w:pPr>
        <w:ind w:firstLine="397"/>
        <w:jc w:val="both"/>
        <w:rPr>
          <w:sz w:val="28"/>
          <w:szCs w:val="28"/>
        </w:rPr>
      </w:pPr>
      <w:r>
        <w:rPr>
          <w:b/>
          <w:sz w:val="28"/>
          <w:szCs w:val="28"/>
        </w:rPr>
        <w:t>Порядок выполнения практических заданий</w:t>
      </w:r>
      <w:r w:rsidR="00E8110A">
        <w:rPr>
          <w:b/>
          <w:sz w:val="28"/>
          <w:szCs w:val="28"/>
        </w:rPr>
        <w:t xml:space="preserve">: </w:t>
      </w:r>
      <w:r w:rsidR="00E8110A" w:rsidRPr="00B520D0">
        <w:rPr>
          <w:sz w:val="28"/>
          <w:szCs w:val="28"/>
        </w:rPr>
        <w:t xml:space="preserve">Ознакомиться с различными вариантами размещения </w:t>
      </w:r>
      <w:proofErr w:type="spellStart"/>
      <w:r w:rsidR="00E8110A" w:rsidRPr="00B520D0">
        <w:rPr>
          <w:sz w:val="28"/>
          <w:szCs w:val="28"/>
        </w:rPr>
        <w:t>промзоны</w:t>
      </w:r>
      <w:proofErr w:type="spellEnd"/>
      <w:r w:rsidR="00E8110A" w:rsidRPr="00B520D0">
        <w:rPr>
          <w:sz w:val="28"/>
          <w:szCs w:val="28"/>
        </w:rPr>
        <w:t xml:space="preserve"> в структуре города,</w:t>
      </w:r>
      <w:r w:rsidR="00E8110A">
        <w:rPr>
          <w:sz w:val="28"/>
          <w:szCs w:val="28"/>
        </w:rPr>
        <w:t xml:space="preserve"> </w:t>
      </w:r>
      <w:r w:rsidR="00E8110A">
        <w:rPr>
          <w:sz w:val="28"/>
          <w:szCs w:val="28"/>
        </w:rPr>
        <w:lastRenderedPageBreak/>
        <w:t>рассмотреть виды градостроительных схем, методы и способы нейтрализации отрицательного воздействия.</w:t>
      </w:r>
    </w:p>
    <w:p w:rsidR="00E8110A" w:rsidRPr="00B520D0" w:rsidRDefault="00E8110A" w:rsidP="00E8110A">
      <w:pPr>
        <w:ind w:firstLine="397"/>
        <w:jc w:val="both"/>
        <w:rPr>
          <w:sz w:val="28"/>
          <w:szCs w:val="28"/>
        </w:rPr>
      </w:pPr>
      <w:r>
        <w:rPr>
          <w:b/>
          <w:sz w:val="28"/>
          <w:szCs w:val="28"/>
        </w:rPr>
        <w:t xml:space="preserve">Задания, выполняемые студентами в аудитории. </w:t>
      </w:r>
      <w:r w:rsidRPr="00B520D0">
        <w:rPr>
          <w:sz w:val="28"/>
          <w:szCs w:val="28"/>
        </w:rPr>
        <w:t xml:space="preserve">Зарисовать различные </w:t>
      </w:r>
      <w:r>
        <w:rPr>
          <w:sz w:val="28"/>
          <w:szCs w:val="28"/>
        </w:rPr>
        <w:t>функционально-планировочные схемы городской организации.</w:t>
      </w:r>
    </w:p>
    <w:p w:rsidR="00E8110A" w:rsidRDefault="00E8110A" w:rsidP="00E8110A">
      <w:pPr>
        <w:ind w:firstLine="397"/>
        <w:jc w:val="both"/>
        <w:rPr>
          <w:color w:val="000000"/>
          <w:sz w:val="28"/>
          <w:szCs w:val="28"/>
        </w:rPr>
      </w:pPr>
      <w:r>
        <w:rPr>
          <w:b/>
          <w:sz w:val="28"/>
          <w:szCs w:val="28"/>
        </w:rPr>
        <w:t xml:space="preserve">Задания на дом: составить </w:t>
      </w:r>
      <w:r>
        <w:rPr>
          <w:sz w:val="28"/>
          <w:szCs w:val="28"/>
        </w:rPr>
        <w:t>функционально-планировочную схему города, объяснить логику зонирования городской среды.</w:t>
      </w: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Pr="00181865" w:rsidRDefault="00E8110A" w:rsidP="00E8110A">
      <w:pPr>
        <w:pStyle w:val="a9"/>
        <w:numPr>
          <w:ilvl w:val="0"/>
          <w:numId w:val="39"/>
        </w:numPr>
        <w:ind w:left="1134" w:hanging="550"/>
        <w:jc w:val="both"/>
        <w:rPr>
          <w:color w:val="000000"/>
          <w:sz w:val="28"/>
          <w:szCs w:val="28"/>
        </w:rPr>
      </w:pPr>
      <w:r w:rsidRPr="00181865">
        <w:rPr>
          <w:bCs/>
          <w:sz w:val="28"/>
          <w:szCs w:val="28"/>
        </w:rPr>
        <w:t>Что понимают под промышленной зоной города, какие объекты к ней относятся.</w:t>
      </w:r>
    </w:p>
    <w:p w:rsidR="00E8110A" w:rsidRPr="00181865" w:rsidRDefault="00E8110A" w:rsidP="00E8110A">
      <w:pPr>
        <w:pStyle w:val="a9"/>
        <w:numPr>
          <w:ilvl w:val="0"/>
          <w:numId w:val="39"/>
        </w:numPr>
        <w:ind w:left="1134" w:hanging="550"/>
        <w:jc w:val="both"/>
        <w:rPr>
          <w:color w:val="000000"/>
          <w:sz w:val="28"/>
          <w:szCs w:val="28"/>
        </w:rPr>
      </w:pPr>
      <w:r w:rsidRPr="00181865">
        <w:rPr>
          <w:bCs/>
          <w:sz w:val="28"/>
          <w:szCs w:val="28"/>
        </w:rPr>
        <w:t>Какие требования определяют производственную зону города.</w:t>
      </w:r>
    </w:p>
    <w:p w:rsidR="00E8110A" w:rsidRPr="00181865" w:rsidRDefault="00E8110A" w:rsidP="00E8110A">
      <w:pPr>
        <w:pStyle w:val="a9"/>
        <w:numPr>
          <w:ilvl w:val="0"/>
          <w:numId w:val="39"/>
        </w:numPr>
        <w:ind w:left="1134" w:hanging="550"/>
        <w:jc w:val="both"/>
        <w:rPr>
          <w:color w:val="000000"/>
          <w:sz w:val="28"/>
          <w:szCs w:val="28"/>
        </w:rPr>
      </w:pPr>
      <w:r w:rsidRPr="00181865">
        <w:rPr>
          <w:bCs/>
          <w:sz w:val="28"/>
          <w:szCs w:val="28"/>
        </w:rPr>
        <w:t>Перечислите основные понятия структурной организации производственной зоны города.</w:t>
      </w:r>
    </w:p>
    <w:p w:rsidR="00E8110A" w:rsidRPr="005266CE" w:rsidRDefault="00E8110A" w:rsidP="00E8110A">
      <w:pPr>
        <w:pStyle w:val="a9"/>
        <w:numPr>
          <w:ilvl w:val="0"/>
          <w:numId w:val="39"/>
        </w:numPr>
        <w:ind w:left="1134" w:hanging="550"/>
        <w:jc w:val="both"/>
        <w:rPr>
          <w:color w:val="000000"/>
          <w:sz w:val="28"/>
          <w:szCs w:val="28"/>
        </w:rPr>
      </w:pPr>
      <w:r w:rsidRPr="00181865">
        <w:rPr>
          <w:bCs/>
          <w:sz w:val="28"/>
          <w:szCs w:val="28"/>
        </w:rPr>
        <w:t>В чем особенность организации производственной зоны в крупных исторически сложившихся промышленных городах.</w:t>
      </w:r>
    </w:p>
    <w:p w:rsidR="00E8110A" w:rsidRPr="005266CE" w:rsidRDefault="00E8110A" w:rsidP="00E8110A">
      <w:pPr>
        <w:pStyle w:val="a9"/>
        <w:numPr>
          <w:ilvl w:val="0"/>
          <w:numId w:val="39"/>
        </w:numPr>
        <w:ind w:left="1134" w:hanging="550"/>
        <w:jc w:val="both"/>
        <w:rPr>
          <w:color w:val="000000"/>
          <w:sz w:val="28"/>
          <w:szCs w:val="28"/>
        </w:rPr>
      </w:pPr>
      <w:r>
        <w:rPr>
          <w:bCs/>
          <w:sz w:val="28"/>
          <w:szCs w:val="28"/>
        </w:rPr>
        <w:t xml:space="preserve">Оборудование и предметное наполнение промышленной среды. </w:t>
      </w:r>
    </w:p>
    <w:p w:rsidR="00E8110A" w:rsidRPr="00181865" w:rsidRDefault="00E8110A" w:rsidP="00E8110A">
      <w:pPr>
        <w:pStyle w:val="a9"/>
        <w:ind w:left="1134" w:hanging="550"/>
        <w:jc w:val="both"/>
        <w:rPr>
          <w:color w:val="000000"/>
          <w:sz w:val="28"/>
          <w:szCs w:val="28"/>
        </w:rPr>
      </w:pP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Default="00E8110A" w:rsidP="00E8110A">
      <w:pPr>
        <w:pStyle w:val="a9"/>
        <w:numPr>
          <w:ilvl w:val="0"/>
          <w:numId w:val="27"/>
        </w:numPr>
        <w:ind w:left="1134" w:hanging="550"/>
        <w:jc w:val="both"/>
        <w:rPr>
          <w:color w:val="000000"/>
          <w:sz w:val="28"/>
          <w:szCs w:val="28"/>
        </w:rPr>
      </w:pPr>
      <w:proofErr w:type="spellStart"/>
      <w:r w:rsidRPr="004E42BC">
        <w:rPr>
          <w:color w:val="000000"/>
          <w:sz w:val="28"/>
          <w:szCs w:val="28"/>
        </w:rPr>
        <w:t>Шимко</w:t>
      </w:r>
      <w:proofErr w:type="spellEnd"/>
      <w:r w:rsidRPr="004E42BC">
        <w:rPr>
          <w:color w:val="000000"/>
          <w:sz w:val="28"/>
          <w:szCs w:val="28"/>
        </w:rPr>
        <w:t xml:space="preserve"> В.Т. Основы дизайна и средовое проектирование: Учеб. Пособие</w:t>
      </w:r>
      <w:r>
        <w:rPr>
          <w:color w:val="000000"/>
          <w:sz w:val="28"/>
          <w:szCs w:val="28"/>
        </w:rPr>
        <w:t xml:space="preserve"> </w:t>
      </w:r>
      <w:r w:rsidRPr="004E42BC">
        <w:rPr>
          <w:color w:val="000000"/>
          <w:sz w:val="28"/>
          <w:szCs w:val="28"/>
        </w:rPr>
        <w:t>– М.: Издательство «Архитектура-С», 2004.</w:t>
      </w:r>
      <w:r>
        <w:rPr>
          <w:color w:val="000000"/>
          <w:sz w:val="28"/>
          <w:szCs w:val="28"/>
        </w:rPr>
        <w:t xml:space="preserve"> </w:t>
      </w:r>
      <w:r w:rsidRPr="004E42BC">
        <w:rPr>
          <w:color w:val="000000"/>
          <w:sz w:val="28"/>
          <w:szCs w:val="28"/>
        </w:rPr>
        <w:t>– 160 с.</w:t>
      </w:r>
    </w:p>
    <w:p w:rsidR="00E8110A" w:rsidRPr="008D6324" w:rsidRDefault="00E8110A" w:rsidP="00E8110A">
      <w:pPr>
        <w:pStyle w:val="a9"/>
        <w:numPr>
          <w:ilvl w:val="0"/>
          <w:numId w:val="27"/>
        </w:numPr>
        <w:ind w:left="1134" w:hanging="550"/>
        <w:jc w:val="both"/>
        <w:rPr>
          <w:sz w:val="28"/>
          <w:szCs w:val="28"/>
        </w:rPr>
      </w:pPr>
      <w:proofErr w:type="spellStart"/>
      <w:r w:rsidRPr="008D6324">
        <w:rPr>
          <w:sz w:val="28"/>
          <w:szCs w:val="28"/>
        </w:rPr>
        <w:t>Хасиева</w:t>
      </w:r>
      <w:proofErr w:type="spellEnd"/>
      <w:r w:rsidRPr="008D6324">
        <w:rPr>
          <w:sz w:val="28"/>
          <w:szCs w:val="28"/>
        </w:rPr>
        <w:t xml:space="preserve"> С.А. Архитектура городской среды. - М.: </w:t>
      </w:r>
      <w:proofErr w:type="spellStart"/>
      <w:r w:rsidRPr="008D6324">
        <w:rPr>
          <w:sz w:val="28"/>
          <w:szCs w:val="28"/>
        </w:rPr>
        <w:t>Стройиздат</w:t>
      </w:r>
      <w:proofErr w:type="spellEnd"/>
      <w:r w:rsidRPr="008D6324">
        <w:rPr>
          <w:sz w:val="28"/>
          <w:szCs w:val="28"/>
        </w:rPr>
        <w:t>. 2001.</w:t>
      </w:r>
    </w:p>
    <w:p w:rsidR="00E8110A" w:rsidRPr="004E42BC" w:rsidRDefault="00E8110A" w:rsidP="00E8110A">
      <w:pPr>
        <w:ind w:firstLine="397"/>
        <w:jc w:val="both"/>
        <w:rPr>
          <w:color w:val="000000"/>
          <w:sz w:val="28"/>
          <w:szCs w:val="28"/>
        </w:rPr>
      </w:pPr>
    </w:p>
    <w:p w:rsidR="00E8110A" w:rsidRDefault="00E8110A" w:rsidP="00E8110A">
      <w:pPr>
        <w:ind w:firstLine="397"/>
        <w:jc w:val="both"/>
        <w:rPr>
          <w:color w:val="000000"/>
          <w:sz w:val="28"/>
          <w:szCs w:val="28"/>
        </w:rPr>
      </w:pPr>
      <w:r w:rsidRPr="001F2BE1">
        <w:rPr>
          <w:b/>
          <w:bCs/>
          <w:color w:val="000000"/>
          <w:sz w:val="28"/>
          <w:szCs w:val="28"/>
        </w:rPr>
        <w:t>Тема 14.</w:t>
      </w:r>
      <w:r w:rsidRPr="001F2BE1">
        <w:rPr>
          <w:b/>
          <w:color w:val="000000"/>
          <w:sz w:val="28"/>
          <w:szCs w:val="28"/>
        </w:rPr>
        <w:t xml:space="preserve"> Городская среда.</w:t>
      </w:r>
      <w:r w:rsidRPr="004E42BC">
        <w:rPr>
          <w:color w:val="000000"/>
          <w:sz w:val="28"/>
          <w:szCs w:val="28"/>
        </w:rPr>
        <w:t xml:space="preserve"> </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103F76" w:rsidRDefault="00E8110A" w:rsidP="00E8110A">
      <w:pPr>
        <w:pStyle w:val="a9"/>
        <w:numPr>
          <w:ilvl w:val="0"/>
          <w:numId w:val="16"/>
        </w:numPr>
        <w:ind w:left="1134" w:hanging="567"/>
        <w:jc w:val="both"/>
        <w:rPr>
          <w:color w:val="000000"/>
          <w:sz w:val="28"/>
          <w:szCs w:val="28"/>
        </w:rPr>
      </w:pPr>
      <w:r w:rsidRPr="00103F76">
        <w:rPr>
          <w:color w:val="000000"/>
          <w:sz w:val="28"/>
          <w:szCs w:val="28"/>
        </w:rPr>
        <w:t>Формирование и принципы планировочной организации городской среды</w:t>
      </w:r>
    </w:p>
    <w:p w:rsidR="00E8110A" w:rsidRPr="00103F76" w:rsidRDefault="00E8110A" w:rsidP="00E8110A">
      <w:pPr>
        <w:pStyle w:val="a9"/>
        <w:numPr>
          <w:ilvl w:val="0"/>
          <w:numId w:val="16"/>
        </w:numPr>
        <w:ind w:left="1134" w:hanging="567"/>
        <w:jc w:val="both"/>
        <w:rPr>
          <w:color w:val="000000"/>
          <w:sz w:val="28"/>
          <w:szCs w:val="28"/>
        </w:rPr>
      </w:pPr>
      <w:r w:rsidRPr="00103F76">
        <w:rPr>
          <w:color w:val="000000"/>
          <w:sz w:val="28"/>
          <w:szCs w:val="28"/>
        </w:rPr>
        <w:t>Развитие городской среды</w:t>
      </w:r>
    </w:p>
    <w:p w:rsidR="00E8110A" w:rsidRPr="001F2BE1" w:rsidRDefault="00E8110A" w:rsidP="00E8110A">
      <w:pPr>
        <w:ind w:firstLine="397"/>
        <w:jc w:val="both"/>
        <w:rPr>
          <w:b/>
          <w:color w:val="000000"/>
          <w:sz w:val="28"/>
          <w:szCs w:val="28"/>
        </w:rPr>
      </w:pPr>
      <w:r w:rsidRPr="001F2BE1">
        <w:rPr>
          <w:b/>
          <w:color w:val="000000"/>
          <w:sz w:val="28"/>
          <w:szCs w:val="28"/>
        </w:rPr>
        <w:t>Цель занятия</w:t>
      </w:r>
      <w:r>
        <w:rPr>
          <w:b/>
          <w:color w:val="000000"/>
          <w:sz w:val="28"/>
          <w:szCs w:val="28"/>
        </w:rPr>
        <w:t xml:space="preserve">: </w:t>
      </w:r>
      <w:r w:rsidRPr="003E008E">
        <w:rPr>
          <w:color w:val="000000"/>
          <w:sz w:val="28"/>
          <w:szCs w:val="28"/>
        </w:rPr>
        <w:t>Закрепить знания, полученные на лекционных занятиях</w:t>
      </w:r>
    </w:p>
    <w:p w:rsidR="00E8110A" w:rsidRPr="004E42BC" w:rsidRDefault="00AD7B9C"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«Большие средовые» системы. Ориентиры масштабных построений. Особенности восприятия и проектирования «больших» систем. Тенденции развития городской среды.</w:t>
      </w:r>
    </w:p>
    <w:p w:rsidR="00E8110A" w:rsidRPr="007D4870" w:rsidRDefault="00AD7B9C" w:rsidP="00E8110A">
      <w:pPr>
        <w:ind w:firstLine="397"/>
        <w:jc w:val="both"/>
        <w:rPr>
          <w:sz w:val="28"/>
          <w:szCs w:val="28"/>
        </w:rPr>
      </w:pPr>
      <w:r>
        <w:rPr>
          <w:b/>
          <w:sz w:val="28"/>
          <w:szCs w:val="28"/>
        </w:rPr>
        <w:t>Порядок выполнения практических заданий</w:t>
      </w:r>
      <w:r w:rsidR="00E8110A" w:rsidRPr="007D4870">
        <w:rPr>
          <w:sz w:val="28"/>
          <w:szCs w:val="28"/>
        </w:rPr>
        <w:t>: Ознакомление с различными вариантами построения городской среды.</w:t>
      </w:r>
      <w:r w:rsidR="00E8110A">
        <w:rPr>
          <w:sz w:val="28"/>
          <w:szCs w:val="28"/>
        </w:rPr>
        <w:t xml:space="preserve"> </w:t>
      </w:r>
    </w:p>
    <w:p w:rsidR="00E8110A" w:rsidRPr="007D4870" w:rsidRDefault="00E8110A" w:rsidP="00E8110A">
      <w:pPr>
        <w:ind w:firstLine="397"/>
        <w:jc w:val="both"/>
        <w:rPr>
          <w:sz w:val="28"/>
          <w:szCs w:val="28"/>
        </w:rPr>
      </w:pPr>
      <w:r>
        <w:rPr>
          <w:b/>
          <w:sz w:val="28"/>
          <w:szCs w:val="28"/>
        </w:rPr>
        <w:t xml:space="preserve">Задания, выполняемые студентами в аудитории: </w:t>
      </w:r>
      <w:r w:rsidRPr="00326ED2">
        <w:rPr>
          <w:sz w:val="28"/>
          <w:szCs w:val="28"/>
        </w:rPr>
        <w:t>В</w:t>
      </w:r>
      <w:r>
        <w:rPr>
          <w:b/>
          <w:sz w:val="28"/>
          <w:szCs w:val="28"/>
        </w:rPr>
        <w:t xml:space="preserve"> </w:t>
      </w:r>
      <w:r w:rsidRPr="00326ED2">
        <w:rPr>
          <w:sz w:val="28"/>
          <w:szCs w:val="28"/>
        </w:rPr>
        <w:t xml:space="preserve">аудитории студент обязан выполнить работу в виде </w:t>
      </w:r>
      <w:r>
        <w:rPr>
          <w:sz w:val="28"/>
          <w:szCs w:val="28"/>
        </w:rPr>
        <w:t>с</w:t>
      </w:r>
      <w:r w:rsidRPr="007D4870">
        <w:rPr>
          <w:sz w:val="28"/>
          <w:szCs w:val="28"/>
        </w:rPr>
        <w:t>оставлени</w:t>
      </w:r>
      <w:r>
        <w:rPr>
          <w:sz w:val="28"/>
          <w:szCs w:val="28"/>
        </w:rPr>
        <w:t>я</w:t>
      </w:r>
      <w:r w:rsidRPr="007D4870">
        <w:rPr>
          <w:sz w:val="28"/>
          <w:szCs w:val="28"/>
        </w:rPr>
        <w:t xml:space="preserve"> функционально-планировочных схем</w:t>
      </w:r>
      <w:r>
        <w:rPr>
          <w:sz w:val="28"/>
          <w:szCs w:val="28"/>
        </w:rPr>
        <w:t xml:space="preserve"> различных зон в городской среде.</w:t>
      </w:r>
    </w:p>
    <w:p w:rsidR="00E8110A" w:rsidRPr="005D2C53" w:rsidRDefault="00E8110A" w:rsidP="00E8110A">
      <w:pPr>
        <w:ind w:firstLine="397"/>
        <w:jc w:val="both"/>
        <w:rPr>
          <w:color w:val="000000"/>
          <w:sz w:val="28"/>
          <w:szCs w:val="28"/>
        </w:rPr>
      </w:pPr>
      <w:r>
        <w:rPr>
          <w:b/>
          <w:sz w:val="28"/>
          <w:szCs w:val="28"/>
        </w:rPr>
        <w:t xml:space="preserve">Задания на дом: </w:t>
      </w:r>
      <w:r w:rsidRPr="005D2C53">
        <w:rPr>
          <w:sz w:val="28"/>
          <w:szCs w:val="28"/>
        </w:rPr>
        <w:t xml:space="preserve">составить </w:t>
      </w:r>
      <w:r>
        <w:rPr>
          <w:sz w:val="28"/>
          <w:szCs w:val="28"/>
        </w:rPr>
        <w:t xml:space="preserve">функциональную </w:t>
      </w:r>
      <w:r w:rsidRPr="005D2C53">
        <w:rPr>
          <w:sz w:val="28"/>
          <w:szCs w:val="28"/>
        </w:rPr>
        <w:t xml:space="preserve">схему </w:t>
      </w:r>
      <w:r>
        <w:rPr>
          <w:sz w:val="28"/>
          <w:szCs w:val="28"/>
        </w:rPr>
        <w:t>планировки района города</w:t>
      </w: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Pr="00181865" w:rsidRDefault="00E8110A" w:rsidP="00E8110A">
      <w:pPr>
        <w:pStyle w:val="a9"/>
        <w:numPr>
          <w:ilvl w:val="0"/>
          <w:numId w:val="40"/>
        </w:numPr>
        <w:ind w:left="1134" w:hanging="550"/>
        <w:jc w:val="both"/>
        <w:rPr>
          <w:color w:val="000000"/>
          <w:sz w:val="28"/>
          <w:szCs w:val="28"/>
        </w:rPr>
      </w:pPr>
      <w:r w:rsidRPr="00181865">
        <w:rPr>
          <w:bCs/>
          <w:sz w:val="28"/>
          <w:szCs w:val="28"/>
        </w:rPr>
        <w:t>Что понимают под архитектурно-пространственной композицией города.</w:t>
      </w:r>
    </w:p>
    <w:p w:rsidR="00E8110A" w:rsidRPr="00181865" w:rsidRDefault="00E8110A" w:rsidP="00E8110A">
      <w:pPr>
        <w:pStyle w:val="a9"/>
        <w:numPr>
          <w:ilvl w:val="0"/>
          <w:numId w:val="40"/>
        </w:numPr>
        <w:ind w:left="1134" w:hanging="550"/>
        <w:jc w:val="both"/>
        <w:rPr>
          <w:color w:val="000000"/>
          <w:sz w:val="28"/>
          <w:szCs w:val="28"/>
        </w:rPr>
      </w:pPr>
      <w:r w:rsidRPr="00181865">
        <w:rPr>
          <w:bCs/>
          <w:sz w:val="28"/>
          <w:szCs w:val="28"/>
        </w:rPr>
        <w:t>Какую роль в композиции города играют архитектурные ансамбли.</w:t>
      </w:r>
    </w:p>
    <w:p w:rsidR="00E8110A" w:rsidRPr="009B3641" w:rsidRDefault="00E8110A" w:rsidP="00E8110A">
      <w:pPr>
        <w:pStyle w:val="a9"/>
        <w:numPr>
          <w:ilvl w:val="0"/>
          <w:numId w:val="40"/>
        </w:numPr>
        <w:ind w:left="1134" w:hanging="550"/>
        <w:jc w:val="both"/>
        <w:rPr>
          <w:color w:val="000000"/>
          <w:sz w:val="28"/>
          <w:szCs w:val="28"/>
        </w:rPr>
      </w:pPr>
      <w:r w:rsidRPr="00181865">
        <w:rPr>
          <w:bCs/>
          <w:sz w:val="28"/>
          <w:szCs w:val="28"/>
        </w:rPr>
        <w:t>Приведите примеры удачного решения архитекту</w:t>
      </w:r>
      <w:r>
        <w:rPr>
          <w:bCs/>
          <w:sz w:val="28"/>
          <w:szCs w:val="28"/>
        </w:rPr>
        <w:t>рно-пространственной композиции</w:t>
      </w:r>
      <w:r w:rsidRPr="00181865">
        <w:rPr>
          <w:bCs/>
          <w:sz w:val="28"/>
          <w:szCs w:val="28"/>
        </w:rPr>
        <w:t xml:space="preserve"> города.</w:t>
      </w:r>
    </w:p>
    <w:p w:rsidR="00E8110A" w:rsidRDefault="00E8110A" w:rsidP="00E8110A">
      <w:pPr>
        <w:pStyle w:val="a9"/>
        <w:numPr>
          <w:ilvl w:val="0"/>
          <w:numId w:val="40"/>
        </w:numPr>
        <w:ind w:left="1134" w:hanging="550"/>
        <w:jc w:val="both"/>
        <w:rPr>
          <w:color w:val="000000"/>
          <w:sz w:val="28"/>
          <w:szCs w:val="28"/>
        </w:rPr>
      </w:pPr>
      <w:r>
        <w:rPr>
          <w:color w:val="000000"/>
          <w:sz w:val="28"/>
          <w:szCs w:val="28"/>
        </w:rPr>
        <w:t>Основные городские коммуникации и их виды</w:t>
      </w:r>
    </w:p>
    <w:p w:rsidR="00E8110A" w:rsidRPr="00181865" w:rsidRDefault="00E8110A" w:rsidP="00E8110A">
      <w:pPr>
        <w:pStyle w:val="a9"/>
        <w:numPr>
          <w:ilvl w:val="0"/>
          <w:numId w:val="40"/>
        </w:numPr>
        <w:ind w:left="1134" w:hanging="550"/>
        <w:jc w:val="both"/>
        <w:rPr>
          <w:color w:val="000000"/>
          <w:sz w:val="28"/>
          <w:szCs w:val="28"/>
        </w:rPr>
      </w:pPr>
      <w:r>
        <w:rPr>
          <w:color w:val="000000"/>
          <w:sz w:val="28"/>
          <w:szCs w:val="28"/>
        </w:rPr>
        <w:t>Виды городского планирования</w:t>
      </w:r>
    </w:p>
    <w:p w:rsidR="00E8110A" w:rsidRPr="00181865" w:rsidRDefault="00E8110A" w:rsidP="00E8110A">
      <w:pPr>
        <w:pStyle w:val="a9"/>
        <w:ind w:left="1117"/>
        <w:jc w:val="both"/>
        <w:rPr>
          <w:color w:val="000000"/>
          <w:sz w:val="28"/>
          <w:szCs w:val="28"/>
        </w:rPr>
      </w:pP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Default="00E8110A" w:rsidP="00E8110A">
      <w:pPr>
        <w:pStyle w:val="a9"/>
        <w:numPr>
          <w:ilvl w:val="0"/>
          <w:numId w:val="42"/>
        </w:numPr>
        <w:ind w:left="1134" w:hanging="550"/>
        <w:jc w:val="both"/>
        <w:rPr>
          <w:color w:val="000000"/>
          <w:sz w:val="28"/>
          <w:szCs w:val="28"/>
        </w:rPr>
      </w:pPr>
      <w:proofErr w:type="spellStart"/>
      <w:r w:rsidRPr="004E42BC">
        <w:rPr>
          <w:color w:val="000000"/>
          <w:sz w:val="28"/>
          <w:szCs w:val="28"/>
        </w:rPr>
        <w:t>Шимко</w:t>
      </w:r>
      <w:proofErr w:type="spellEnd"/>
      <w:r w:rsidRPr="004E42BC">
        <w:rPr>
          <w:color w:val="000000"/>
          <w:sz w:val="28"/>
          <w:szCs w:val="28"/>
        </w:rPr>
        <w:t xml:space="preserve"> В.Т. Основы дизайна и средовое проектирование: Учеб. Пособие</w:t>
      </w:r>
      <w:r>
        <w:rPr>
          <w:color w:val="000000"/>
          <w:sz w:val="28"/>
          <w:szCs w:val="28"/>
        </w:rPr>
        <w:t xml:space="preserve"> </w:t>
      </w:r>
      <w:r w:rsidRPr="004E42BC">
        <w:rPr>
          <w:color w:val="000000"/>
          <w:sz w:val="28"/>
          <w:szCs w:val="28"/>
        </w:rPr>
        <w:t>– М.: Издательство «Архитектура-С», 2004.</w:t>
      </w:r>
      <w:r>
        <w:rPr>
          <w:color w:val="000000"/>
          <w:sz w:val="28"/>
          <w:szCs w:val="28"/>
        </w:rPr>
        <w:t xml:space="preserve"> </w:t>
      </w:r>
      <w:r w:rsidRPr="004E42BC">
        <w:rPr>
          <w:color w:val="000000"/>
          <w:sz w:val="28"/>
          <w:szCs w:val="28"/>
        </w:rPr>
        <w:t>– 160 с.</w:t>
      </w:r>
    </w:p>
    <w:p w:rsidR="00E8110A" w:rsidRPr="008D6324" w:rsidRDefault="00E8110A" w:rsidP="00E8110A">
      <w:pPr>
        <w:pStyle w:val="a9"/>
        <w:numPr>
          <w:ilvl w:val="0"/>
          <w:numId w:val="42"/>
        </w:numPr>
        <w:ind w:left="1134" w:hanging="550"/>
        <w:jc w:val="both"/>
        <w:rPr>
          <w:sz w:val="28"/>
          <w:szCs w:val="28"/>
        </w:rPr>
      </w:pPr>
      <w:proofErr w:type="spellStart"/>
      <w:r w:rsidRPr="008D6324">
        <w:rPr>
          <w:sz w:val="28"/>
          <w:szCs w:val="28"/>
        </w:rPr>
        <w:t>Хасиева</w:t>
      </w:r>
      <w:proofErr w:type="spellEnd"/>
      <w:r w:rsidRPr="008D6324">
        <w:rPr>
          <w:sz w:val="28"/>
          <w:szCs w:val="28"/>
        </w:rPr>
        <w:t xml:space="preserve"> С.А. Архитектура городской среды. - М.: </w:t>
      </w:r>
      <w:proofErr w:type="spellStart"/>
      <w:r w:rsidRPr="008D6324">
        <w:rPr>
          <w:sz w:val="28"/>
          <w:szCs w:val="28"/>
        </w:rPr>
        <w:t>Стройиздат</w:t>
      </w:r>
      <w:proofErr w:type="spellEnd"/>
      <w:r w:rsidRPr="008D6324">
        <w:rPr>
          <w:sz w:val="28"/>
          <w:szCs w:val="28"/>
        </w:rPr>
        <w:t>. 2001.</w:t>
      </w:r>
    </w:p>
    <w:p w:rsidR="00E8110A" w:rsidRPr="004E42BC" w:rsidRDefault="00E8110A" w:rsidP="00E8110A">
      <w:pPr>
        <w:ind w:left="1134" w:hanging="550"/>
        <w:jc w:val="both"/>
        <w:rPr>
          <w:color w:val="000000"/>
          <w:sz w:val="28"/>
          <w:szCs w:val="28"/>
        </w:rPr>
      </w:pPr>
    </w:p>
    <w:p w:rsidR="00E8110A" w:rsidRPr="007D4870" w:rsidRDefault="00E8110A" w:rsidP="00E8110A">
      <w:pPr>
        <w:ind w:firstLine="397"/>
        <w:jc w:val="both"/>
        <w:rPr>
          <w:b/>
          <w:color w:val="000000"/>
          <w:sz w:val="28"/>
          <w:szCs w:val="28"/>
        </w:rPr>
      </w:pPr>
      <w:r w:rsidRPr="001F2BE1">
        <w:rPr>
          <w:b/>
          <w:bCs/>
          <w:color w:val="000000"/>
          <w:sz w:val="28"/>
          <w:szCs w:val="28"/>
        </w:rPr>
        <w:t xml:space="preserve">Тема 15. </w:t>
      </w:r>
      <w:r w:rsidRPr="007D4870">
        <w:rPr>
          <w:rStyle w:val="ad"/>
          <w:color w:val="000000"/>
          <w:sz w:val="28"/>
          <w:szCs w:val="28"/>
        </w:rPr>
        <w:t>Система озелененных территорий города</w:t>
      </w:r>
      <w:r w:rsidRPr="004E42BC">
        <w:rPr>
          <w:color w:val="000000"/>
          <w:sz w:val="28"/>
          <w:szCs w:val="28"/>
        </w:rPr>
        <w:t xml:space="preserve">. </w:t>
      </w:r>
      <w:r w:rsidRPr="007D4870">
        <w:rPr>
          <w:b/>
          <w:color w:val="000000"/>
          <w:sz w:val="28"/>
          <w:szCs w:val="28"/>
        </w:rPr>
        <w:t>Визуальные коммуникации.</w:t>
      </w:r>
    </w:p>
    <w:p w:rsidR="00E8110A" w:rsidRDefault="00E8110A" w:rsidP="00E8110A">
      <w:pPr>
        <w:ind w:firstLine="397"/>
        <w:jc w:val="both"/>
        <w:rPr>
          <w:b/>
          <w:color w:val="000000"/>
          <w:sz w:val="28"/>
          <w:szCs w:val="28"/>
        </w:rPr>
      </w:pPr>
      <w:r w:rsidRPr="001F2BE1">
        <w:rPr>
          <w:b/>
          <w:color w:val="000000"/>
          <w:sz w:val="28"/>
          <w:szCs w:val="28"/>
        </w:rPr>
        <w:t>План занятия:</w:t>
      </w:r>
    </w:p>
    <w:p w:rsidR="00E8110A" w:rsidRPr="00103F76" w:rsidRDefault="00E8110A" w:rsidP="00E8110A">
      <w:pPr>
        <w:pStyle w:val="a9"/>
        <w:numPr>
          <w:ilvl w:val="0"/>
          <w:numId w:val="17"/>
        </w:numPr>
        <w:ind w:left="1134" w:hanging="567"/>
        <w:jc w:val="both"/>
        <w:rPr>
          <w:color w:val="000000"/>
          <w:sz w:val="28"/>
          <w:szCs w:val="28"/>
        </w:rPr>
      </w:pPr>
      <w:r w:rsidRPr="00103F76">
        <w:rPr>
          <w:color w:val="000000"/>
          <w:sz w:val="28"/>
          <w:szCs w:val="28"/>
        </w:rPr>
        <w:t>Композиция и гармонизация в средовом дизайне</w:t>
      </w:r>
    </w:p>
    <w:p w:rsidR="00E8110A" w:rsidRPr="00103F76" w:rsidRDefault="00E8110A" w:rsidP="00E8110A">
      <w:pPr>
        <w:pStyle w:val="a9"/>
        <w:numPr>
          <w:ilvl w:val="0"/>
          <w:numId w:val="17"/>
        </w:numPr>
        <w:ind w:left="1134" w:hanging="567"/>
        <w:jc w:val="both"/>
        <w:rPr>
          <w:color w:val="000000"/>
          <w:sz w:val="28"/>
          <w:szCs w:val="28"/>
        </w:rPr>
      </w:pPr>
      <w:r w:rsidRPr="00103F76">
        <w:rPr>
          <w:color w:val="000000"/>
          <w:sz w:val="28"/>
          <w:szCs w:val="28"/>
        </w:rPr>
        <w:t>Визуальные коммуникации в городской среде</w:t>
      </w:r>
    </w:p>
    <w:p w:rsidR="00E8110A" w:rsidRPr="001F2BE1" w:rsidRDefault="00E8110A" w:rsidP="00E8110A">
      <w:pPr>
        <w:ind w:firstLine="397"/>
        <w:jc w:val="both"/>
        <w:rPr>
          <w:b/>
          <w:color w:val="000000"/>
          <w:sz w:val="28"/>
          <w:szCs w:val="28"/>
        </w:rPr>
      </w:pPr>
      <w:r w:rsidRPr="001F2BE1">
        <w:rPr>
          <w:b/>
          <w:color w:val="000000"/>
          <w:sz w:val="28"/>
          <w:szCs w:val="28"/>
        </w:rPr>
        <w:t>Цель занятия</w:t>
      </w:r>
      <w:r w:rsidRPr="00956757">
        <w:rPr>
          <w:sz w:val="28"/>
          <w:szCs w:val="28"/>
        </w:rPr>
        <w:t xml:space="preserve"> </w:t>
      </w:r>
      <w:r>
        <w:rPr>
          <w:sz w:val="28"/>
          <w:szCs w:val="28"/>
        </w:rPr>
        <w:t xml:space="preserve">научить студентов выбирать и компоновать конструкции </w:t>
      </w:r>
      <w:r>
        <w:rPr>
          <w:color w:val="000000"/>
          <w:spacing w:val="2"/>
          <w:sz w:val="28"/>
          <w:szCs w:val="28"/>
        </w:rPr>
        <w:t>эле</w:t>
      </w:r>
      <w:r>
        <w:rPr>
          <w:color w:val="000000"/>
          <w:sz w:val="28"/>
          <w:szCs w:val="28"/>
        </w:rPr>
        <w:t>ментов дизайн-оборудования пространственной среды.</w:t>
      </w:r>
    </w:p>
    <w:p w:rsidR="00E8110A" w:rsidRDefault="00AD7B9C" w:rsidP="00E8110A">
      <w:pPr>
        <w:ind w:firstLine="397"/>
        <w:jc w:val="both"/>
        <w:rPr>
          <w:color w:val="000000"/>
          <w:sz w:val="28"/>
          <w:szCs w:val="28"/>
        </w:rPr>
      </w:pPr>
      <w:r>
        <w:rPr>
          <w:b/>
          <w:color w:val="000000"/>
          <w:sz w:val="28"/>
          <w:szCs w:val="28"/>
        </w:rPr>
        <w:t>Содержание лекции</w:t>
      </w:r>
      <w:r w:rsidR="00E8110A" w:rsidRPr="00CE45C7">
        <w:rPr>
          <w:b/>
          <w:color w:val="000000"/>
          <w:sz w:val="28"/>
          <w:szCs w:val="28"/>
        </w:rPr>
        <w:t>:</w:t>
      </w:r>
      <w:r w:rsidR="00E8110A">
        <w:rPr>
          <w:color w:val="000000"/>
          <w:sz w:val="28"/>
          <w:szCs w:val="28"/>
        </w:rPr>
        <w:t xml:space="preserve"> </w:t>
      </w:r>
      <w:r w:rsidR="00E8110A" w:rsidRPr="004E42BC">
        <w:rPr>
          <w:color w:val="000000"/>
          <w:sz w:val="28"/>
          <w:szCs w:val="28"/>
        </w:rPr>
        <w:t>Композиция и гармонизация в средовом дизайне. Среда как объект проектирования. Исправление и преобразование схемы визуальной организации средового объекта. Формирование эмоционального климата среды.</w:t>
      </w:r>
    </w:p>
    <w:p w:rsidR="00E8110A" w:rsidRDefault="00AD7B9C" w:rsidP="00E8110A">
      <w:pPr>
        <w:ind w:firstLine="397"/>
        <w:jc w:val="both"/>
        <w:rPr>
          <w:b/>
          <w:sz w:val="28"/>
          <w:szCs w:val="28"/>
        </w:rPr>
      </w:pPr>
      <w:r>
        <w:rPr>
          <w:b/>
          <w:sz w:val="28"/>
          <w:szCs w:val="28"/>
        </w:rPr>
        <w:t>Порядок выполнения практических заданий</w:t>
      </w:r>
      <w:r w:rsidR="00E8110A">
        <w:rPr>
          <w:b/>
          <w:sz w:val="28"/>
          <w:szCs w:val="28"/>
        </w:rPr>
        <w:t xml:space="preserve">: </w:t>
      </w:r>
      <w:r w:rsidR="00E8110A">
        <w:rPr>
          <w:sz w:val="28"/>
          <w:szCs w:val="28"/>
        </w:rPr>
        <w:t>Ознакомиться с существующими объемно-планировочными решениями городских пространств. Изучить архитектурно-типологическую обстановку одного из корпусов ЮКГУ. Подобрать необходимую нормативную литературу.</w:t>
      </w:r>
    </w:p>
    <w:p w:rsidR="00E8110A" w:rsidRDefault="00E8110A" w:rsidP="00E8110A">
      <w:pPr>
        <w:ind w:firstLine="397"/>
        <w:jc w:val="both"/>
        <w:rPr>
          <w:b/>
          <w:sz w:val="28"/>
          <w:szCs w:val="28"/>
        </w:rPr>
      </w:pPr>
      <w:r>
        <w:rPr>
          <w:b/>
          <w:sz w:val="28"/>
          <w:szCs w:val="28"/>
        </w:rPr>
        <w:t xml:space="preserve">Задания, выполняемые студентами в аудитории: </w:t>
      </w:r>
      <w:r w:rsidRPr="00326ED2">
        <w:rPr>
          <w:sz w:val="28"/>
          <w:szCs w:val="28"/>
        </w:rPr>
        <w:t>В</w:t>
      </w:r>
      <w:r>
        <w:rPr>
          <w:b/>
          <w:sz w:val="28"/>
          <w:szCs w:val="28"/>
        </w:rPr>
        <w:t xml:space="preserve"> </w:t>
      </w:r>
      <w:r w:rsidRPr="00326ED2">
        <w:rPr>
          <w:sz w:val="28"/>
          <w:szCs w:val="28"/>
        </w:rPr>
        <w:t xml:space="preserve">аудитории студент обязан выполнить работу в виде </w:t>
      </w:r>
      <w:r>
        <w:rPr>
          <w:sz w:val="28"/>
          <w:szCs w:val="28"/>
        </w:rPr>
        <w:t xml:space="preserve">эскизов, </w:t>
      </w:r>
      <w:proofErr w:type="spellStart"/>
      <w:r>
        <w:rPr>
          <w:sz w:val="28"/>
          <w:szCs w:val="28"/>
        </w:rPr>
        <w:t>кроков</w:t>
      </w:r>
      <w:proofErr w:type="spellEnd"/>
      <w:r>
        <w:rPr>
          <w:sz w:val="28"/>
          <w:szCs w:val="28"/>
        </w:rPr>
        <w:t xml:space="preserve">, </w:t>
      </w:r>
      <w:proofErr w:type="spellStart"/>
      <w:r>
        <w:rPr>
          <w:sz w:val="28"/>
          <w:szCs w:val="28"/>
        </w:rPr>
        <w:t>клаузур</w:t>
      </w:r>
      <w:proofErr w:type="spellEnd"/>
      <w:r>
        <w:rPr>
          <w:sz w:val="28"/>
          <w:szCs w:val="28"/>
        </w:rPr>
        <w:t xml:space="preserve"> и чертежей о</w:t>
      </w:r>
      <w:r>
        <w:rPr>
          <w:color w:val="000000"/>
          <w:spacing w:val="11"/>
          <w:sz w:val="28"/>
          <w:szCs w:val="28"/>
        </w:rPr>
        <w:t>формления площади пред зданием ЮКГУ элементами малых форм, визу</w:t>
      </w:r>
      <w:r>
        <w:rPr>
          <w:color w:val="000000"/>
          <w:spacing w:val="-2"/>
          <w:sz w:val="28"/>
          <w:szCs w:val="28"/>
        </w:rPr>
        <w:t>альных коммуникаций и благоустройства.</w:t>
      </w:r>
    </w:p>
    <w:p w:rsidR="00E8110A" w:rsidRDefault="00E8110A" w:rsidP="00E8110A">
      <w:pPr>
        <w:ind w:firstLine="397"/>
        <w:jc w:val="both"/>
        <w:rPr>
          <w:color w:val="000000"/>
          <w:sz w:val="28"/>
          <w:szCs w:val="28"/>
        </w:rPr>
      </w:pPr>
      <w:r>
        <w:rPr>
          <w:b/>
          <w:sz w:val="28"/>
          <w:szCs w:val="28"/>
        </w:rPr>
        <w:t xml:space="preserve">Задания на дом: </w:t>
      </w:r>
      <w:r w:rsidRPr="00C92ED9">
        <w:rPr>
          <w:sz w:val="28"/>
          <w:szCs w:val="28"/>
        </w:rPr>
        <w:t>Продолжить работу по разработке</w:t>
      </w:r>
      <w:r>
        <w:rPr>
          <w:b/>
          <w:sz w:val="28"/>
          <w:szCs w:val="28"/>
        </w:rPr>
        <w:t xml:space="preserve"> </w:t>
      </w:r>
      <w:r>
        <w:rPr>
          <w:sz w:val="28"/>
          <w:szCs w:val="28"/>
        </w:rPr>
        <w:t>плана оформления площади</w:t>
      </w:r>
      <w:r w:rsidRPr="00956757">
        <w:rPr>
          <w:color w:val="000000"/>
          <w:spacing w:val="11"/>
          <w:sz w:val="28"/>
          <w:szCs w:val="28"/>
        </w:rPr>
        <w:t xml:space="preserve"> </w:t>
      </w:r>
      <w:r>
        <w:rPr>
          <w:color w:val="000000"/>
          <w:spacing w:val="11"/>
          <w:sz w:val="28"/>
          <w:szCs w:val="28"/>
        </w:rPr>
        <w:t>пред зданием ЮКГУ.</w:t>
      </w:r>
    </w:p>
    <w:p w:rsidR="00E8110A" w:rsidRDefault="00E8110A" w:rsidP="00E8110A">
      <w:pPr>
        <w:ind w:firstLine="397"/>
        <w:jc w:val="both"/>
        <w:rPr>
          <w:b/>
          <w:color w:val="000000"/>
          <w:sz w:val="28"/>
          <w:szCs w:val="28"/>
        </w:rPr>
      </w:pPr>
    </w:p>
    <w:p w:rsidR="00E8110A" w:rsidRDefault="00E8110A" w:rsidP="00E8110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p>
    <w:p w:rsidR="00E8110A" w:rsidRPr="008D6324" w:rsidRDefault="00E8110A" w:rsidP="00E8110A">
      <w:pPr>
        <w:pStyle w:val="a9"/>
        <w:numPr>
          <w:ilvl w:val="0"/>
          <w:numId w:val="21"/>
        </w:numPr>
        <w:ind w:left="1134" w:hanging="567"/>
        <w:jc w:val="both"/>
        <w:rPr>
          <w:sz w:val="28"/>
          <w:szCs w:val="28"/>
        </w:rPr>
      </w:pPr>
      <w:r w:rsidRPr="008D6324">
        <w:rPr>
          <w:sz w:val="28"/>
          <w:szCs w:val="28"/>
        </w:rPr>
        <w:t xml:space="preserve">Типология </w:t>
      </w:r>
      <w:r>
        <w:rPr>
          <w:sz w:val="28"/>
          <w:szCs w:val="28"/>
        </w:rPr>
        <w:t>озелененных территорий города</w:t>
      </w:r>
    </w:p>
    <w:p w:rsidR="00E8110A" w:rsidRDefault="00E8110A" w:rsidP="00E8110A">
      <w:pPr>
        <w:pStyle w:val="a9"/>
        <w:numPr>
          <w:ilvl w:val="0"/>
          <w:numId w:val="21"/>
        </w:numPr>
        <w:ind w:left="1134" w:hanging="567"/>
        <w:jc w:val="both"/>
        <w:rPr>
          <w:sz w:val="28"/>
          <w:szCs w:val="28"/>
        </w:rPr>
      </w:pPr>
      <w:r>
        <w:rPr>
          <w:sz w:val="28"/>
          <w:szCs w:val="28"/>
        </w:rPr>
        <w:t>Основные принципы композиционного размещения садов и скверов</w:t>
      </w:r>
    </w:p>
    <w:p w:rsidR="00E8110A" w:rsidRDefault="00E8110A" w:rsidP="00E8110A">
      <w:pPr>
        <w:pStyle w:val="a9"/>
        <w:numPr>
          <w:ilvl w:val="0"/>
          <w:numId w:val="21"/>
        </w:numPr>
        <w:ind w:left="1134" w:hanging="567"/>
        <w:jc w:val="both"/>
        <w:rPr>
          <w:sz w:val="28"/>
          <w:szCs w:val="28"/>
        </w:rPr>
      </w:pPr>
      <w:r>
        <w:rPr>
          <w:sz w:val="28"/>
          <w:szCs w:val="28"/>
        </w:rPr>
        <w:t>Защитные и рекреационные сооружения</w:t>
      </w:r>
    </w:p>
    <w:p w:rsidR="00E8110A" w:rsidRDefault="00E8110A" w:rsidP="00E8110A">
      <w:pPr>
        <w:pStyle w:val="a9"/>
        <w:numPr>
          <w:ilvl w:val="0"/>
          <w:numId w:val="21"/>
        </w:numPr>
        <w:ind w:left="1134" w:hanging="567"/>
        <w:jc w:val="both"/>
        <w:rPr>
          <w:sz w:val="28"/>
          <w:szCs w:val="28"/>
        </w:rPr>
      </w:pPr>
      <w:r>
        <w:rPr>
          <w:sz w:val="28"/>
          <w:szCs w:val="28"/>
        </w:rPr>
        <w:t>Функциональные особенности озеленения города</w:t>
      </w:r>
    </w:p>
    <w:p w:rsidR="00E8110A" w:rsidRPr="008D6324" w:rsidRDefault="00E8110A" w:rsidP="00E8110A">
      <w:pPr>
        <w:pStyle w:val="a9"/>
        <w:numPr>
          <w:ilvl w:val="0"/>
          <w:numId w:val="21"/>
        </w:numPr>
        <w:ind w:left="1134" w:hanging="567"/>
        <w:jc w:val="both"/>
        <w:rPr>
          <w:sz w:val="28"/>
          <w:szCs w:val="28"/>
        </w:rPr>
      </w:pPr>
      <w:r>
        <w:rPr>
          <w:sz w:val="28"/>
          <w:szCs w:val="28"/>
        </w:rPr>
        <w:t>Виды городских визуальных коммуникаций</w:t>
      </w:r>
    </w:p>
    <w:p w:rsidR="00E8110A" w:rsidRDefault="00E8110A" w:rsidP="00E8110A">
      <w:pPr>
        <w:ind w:firstLine="397"/>
        <w:jc w:val="both"/>
        <w:rPr>
          <w:b/>
          <w:color w:val="000000"/>
          <w:sz w:val="28"/>
          <w:szCs w:val="28"/>
        </w:rPr>
      </w:pPr>
    </w:p>
    <w:p w:rsidR="00E8110A" w:rsidRPr="001F2BE1" w:rsidRDefault="00E8110A" w:rsidP="00E8110A">
      <w:pPr>
        <w:ind w:firstLine="397"/>
        <w:jc w:val="both"/>
        <w:rPr>
          <w:b/>
          <w:color w:val="000000"/>
          <w:sz w:val="28"/>
          <w:szCs w:val="28"/>
        </w:rPr>
      </w:pPr>
      <w:r w:rsidRPr="001F2BE1">
        <w:rPr>
          <w:b/>
          <w:color w:val="000000"/>
          <w:sz w:val="28"/>
          <w:szCs w:val="28"/>
        </w:rPr>
        <w:t>Литература</w:t>
      </w:r>
      <w:r>
        <w:rPr>
          <w:b/>
          <w:color w:val="000000"/>
          <w:sz w:val="28"/>
          <w:szCs w:val="28"/>
        </w:rPr>
        <w:t xml:space="preserve"> по теме</w:t>
      </w:r>
      <w:r w:rsidRPr="001F2BE1">
        <w:rPr>
          <w:b/>
          <w:color w:val="000000"/>
          <w:sz w:val="28"/>
          <w:szCs w:val="28"/>
        </w:rPr>
        <w:t>:</w:t>
      </w:r>
    </w:p>
    <w:p w:rsidR="00E8110A" w:rsidRPr="008D6324" w:rsidRDefault="00E8110A" w:rsidP="00E8110A">
      <w:pPr>
        <w:pStyle w:val="a9"/>
        <w:numPr>
          <w:ilvl w:val="0"/>
          <w:numId w:val="45"/>
        </w:numPr>
        <w:ind w:hanging="550"/>
        <w:jc w:val="both"/>
        <w:rPr>
          <w:sz w:val="28"/>
          <w:szCs w:val="28"/>
        </w:rPr>
      </w:pPr>
      <w:proofErr w:type="spellStart"/>
      <w:r w:rsidRPr="008D6324">
        <w:rPr>
          <w:sz w:val="28"/>
          <w:szCs w:val="28"/>
        </w:rPr>
        <w:t>Змеул</w:t>
      </w:r>
      <w:proofErr w:type="spellEnd"/>
      <w:r w:rsidRPr="008D6324">
        <w:rPr>
          <w:sz w:val="28"/>
          <w:szCs w:val="28"/>
        </w:rPr>
        <w:t xml:space="preserve"> С.Г., </w:t>
      </w:r>
      <w:proofErr w:type="spellStart"/>
      <w:r w:rsidRPr="008D6324">
        <w:rPr>
          <w:sz w:val="28"/>
          <w:szCs w:val="28"/>
        </w:rPr>
        <w:t>Маханько</w:t>
      </w:r>
      <w:proofErr w:type="spellEnd"/>
      <w:r w:rsidRPr="008D6324">
        <w:rPr>
          <w:sz w:val="28"/>
          <w:szCs w:val="28"/>
        </w:rPr>
        <w:t xml:space="preserve"> Б.А. Архитектурная типология зданий и сооружений. - М.: «Архитектура - С», 2004.</w:t>
      </w:r>
    </w:p>
    <w:p w:rsidR="00E8110A" w:rsidRPr="008D6324" w:rsidRDefault="00E8110A" w:rsidP="00E8110A">
      <w:pPr>
        <w:pStyle w:val="a9"/>
        <w:numPr>
          <w:ilvl w:val="0"/>
          <w:numId w:val="45"/>
        </w:numPr>
        <w:ind w:hanging="550"/>
        <w:jc w:val="both"/>
        <w:rPr>
          <w:sz w:val="28"/>
          <w:szCs w:val="28"/>
        </w:rPr>
      </w:pPr>
      <w:proofErr w:type="spellStart"/>
      <w:r w:rsidRPr="008D6324">
        <w:rPr>
          <w:sz w:val="28"/>
          <w:szCs w:val="28"/>
        </w:rPr>
        <w:t>Хасиева</w:t>
      </w:r>
      <w:proofErr w:type="spellEnd"/>
      <w:r w:rsidRPr="008D6324">
        <w:rPr>
          <w:sz w:val="28"/>
          <w:szCs w:val="28"/>
        </w:rPr>
        <w:t xml:space="preserve"> С.А. Архитектура городской среды. - М.: </w:t>
      </w:r>
      <w:proofErr w:type="spellStart"/>
      <w:r w:rsidRPr="008D6324">
        <w:rPr>
          <w:sz w:val="28"/>
          <w:szCs w:val="28"/>
        </w:rPr>
        <w:t>Стройиздат</w:t>
      </w:r>
      <w:proofErr w:type="spellEnd"/>
      <w:r w:rsidRPr="008D6324">
        <w:rPr>
          <w:sz w:val="28"/>
          <w:szCs w:val="28"/>
        </w:rPr>
        <w:t>. 2001.</w:t>
      </w:r>
    </w:p>
    <w:p w:rsidR="00E8110A" w:rsidRDefault="00E8110A" w:rsidP="00E8110A">
      <w:pPr>
        <w:ind w:firstLine="397"/>
        <w:jc w:val="both"/>
        <w:rPr>
          <w:color w:val="000000"/>
          <w:sz w:val="28"/>
          <w:szCs w:val="28"/>
        </w:rPr>
      </w:pPr>
    </w:p>
    <w:p w:rsidR="00E8110A" w:rsidRDefault="00E8110A" w:rsidP="00E8110A">
      <w:pPr>
        <w:ind w:firstLine="397"/>
        <w:jc w:val="both"/>
        <w:rPr>
          <w:color w:val="000000"/>
          <w:sz w:val="28"/>
          <w:szCs w:val="28"/>
        </w:rPr>
      </w:pPr>
    </w:p>
    <w:p w:rsidR="00AD7B9C" w:rsidRDefault="00AD7B9C" w:rsidP="00E8110A">
      <w:pPr>
        <w:ind w:firstLine="397"/>
        <w:jc w:val="both"/>
        <w:rPr>
          <w:b/>
          <w:sz w:val="28"/>
          <w:szCs w:val="28"/>
        </w:rPr>
      </w:pPr>
      <w:r w:rsidRPr="00AD7B9C">
        <w:rPr>
          <w:b/>
          <w:sz w:val="28"/>
          <w:szCs w:val="28"/>
        </w:rPr>
        <w:t>Тематика и проведение СРС и СРСП</w:t>
      </w:r>
    </w:p>
    <w:p w:rsidR="0028486F" w:rsidRDefault="0028486F" w:rsidP="00E8110A">
      <w:pPr>
        <w:ind w:firstLine="397"/>
        <w:jc w:val="both"/>
        <w:rPr>
          <w:b/>
          <w:sz w:val="28"/>
          <w:szCs w:val="28"/>
        </w:rPr>
      </w:pPr>
    </w:p>
    <w:p w:rsidR="0028486F" w:rsidRPr="00E477DF" w:rsidRDefault="0028486F" w:rsidP="0028486F">
      <w:pPr>
        <w:ind w:firstLine="709"/>
        <w:jc w:val="both"/>
        <w:rPr>
          <w:sz w:val="27"/>
          <w:szCs w:val="27"/>
        </w:rPr>
      </w:pPr>
      <w:r w:rsidRPr="00E477DF">
        <w:rPr>
          <w:sz w:val="27"/>
          <w:szCs w:val="27"/>
        </w:rPr>
        <w:t xml:space="preserve">При кредитной системе обучения увеличивается объем самостоятельной работы, выполняемой студентами, - работа по определенному перечню тем, </w:t>
      </w:r>
      <w:r w:rsidRPr="00E477DF">
        <w:rPr>
          <w:sz w:val="27"/>
          <w:szCs w:val="27"/>
        </w:rPr>
        <w:lastRenderedPageBreak/>
        <w:t>отведенных на самостоятельное изучение, обеспеченных учебно-методической литературой и рекомендациями, контролируемые в виде тестов, контрольных работ, коллоквиумов, рефератов, сочинений и отчетов.</w:t>
      </w:r>
    </w:p>
    <w:p w:rsidR="0028486F" w:rsidRPr="00E477DF" w:rsidRDefault="0028486F" w:rsidP="0028486F">
      <w:pPr>
        <w:pStyle w:val="ae"/>
        <w:spacing w:after="0"/>
        <w:ind w:left="0" w:firstLine="397"/>
        <w:rPr>
          <w:sz w:val="27"/>
          <w:szCs w:val="27"/>
        </w:rPr>
      </w:pPr>
      <w:r w:rsidRPr="0028486F">
        <w:rPr>
          <w:sz w:val="27"/>
          <w:szCs w:val="27"/>
        </w:rPr>
        <w:t>Самостоятельная работа подразделяется на два вида – на</w:t>
      </w:r>
      <w:r w:rsidRPr="00E477DF">
        <w:rPr>
          <w:sz w:val="27"/>
          <w:szCs w:val="27"/>
        </w:rPr>
        <w:t xml:space="preserve"> самостоятельную работу студента под руководством преподавателя (СРСП) и на самостоятельную работу студента (СРС).</w:t>
      </w:r>
    </w:p>
    <w:p w:rsidR="00AD7B9C" w:rsidRDefault="0028486F" w:rsidP="0028486F">
      <w:pPr>
        <w:ind w:firstLine="397"/>
        <w:jc w:val="both"/>
        <w:rPr>
          <w:b/>
          <w:sz w:val="28"/>
          <w:szCs w:val="28"/>
        </w:rPr>
      </w:pPr>
      <w:r w:rsidRPr="00E477DF">
        <w:rPr>
          <w:sz w:val="27"/>
          <w:szCs w:val="27"/>
        </w:rPr>
        <w:t>Самостоятельную работу студента под руководством преподавателя (СРСП) – внеаудиторная работа студента в контакте с преподавателем, которая обязательно должна быть указана в расписании учебных занятий</w:t>
      </w:r>
    </w:p>
    <w:p w:rsidR="0028486F" w:rsidRDefault="0028486F" w:rsidP="0028486F">
      <w:pPr>
        <w:rPr>
          <w:b/>
          <w:sz w:val="28"/>
          <w:szCs w:val="28"/>
        </w:rPr>
      </w:pPr>
    </w:p>
    <w:p w:rsidR="0028486F" w:rsidRPr="00E84FB8" w:rsidRDefault="0028486F" w:rsidP="0028486F">
      <w:pPr>
        <w:rPr>
          <w:b/>
          <w:sz w:val="28"/>
          <w:szCs w:val="28"/>
        </w:rPr>
      </w:pPr>
      <w:r w:rsidRPr="00E84FB8">
        <w:rPr>
          <w:b/>
          <w:sz w:val="28"/>
          <w:szCs w:val="28"/>
        </w:rPr>
        <w:t>Перечень заданий СРС</w:t>
      </w:r>
      <w:r>
        <w:rPr>
          <w:b/>
          <w:sz w:val="28"/>
          <w:szCs w:val="28"/>
        </w:rPr>
        <w:t>П</w:t>
      </w:r>
      <w:r w:rsidRPr="00E84FB8">
        <w:rPr>
          <w:b/>
          <w:sz w:val="28"/>
          <w:szCs w:val="28"/>
        </w:rPr>
        <w:t>.</w:t>
      </w:r>
    </w:p>
    <w:p w:rsidR="0028486F" w:rsidRPr="0028486F" w:rsidRDefault="0028486F" w:rsidP="0028486F">
      <w:pPr>
        <w:pStyle w:val="a9"/>
        <w:numPr>
          <w:ilvl w:val="1"/>
          <w:numId w:val="19"/>
        </w:numPr>
        <w:ind w:left="0" w:firstLine="0"/>
        <w:jc w:val="both"/>
        <w:rPr>
          <w:sz w:val="28"/>
          <w:szCs w:val="28"/>
        </w:rPr>
      </w:pPr>
      <w:r w:rsidRPr="0028486F">
        <w:rPr>
          <w:sz w:val="28"/>
          <w:szCs w:val="28"/>
        </w:rPr>
        <w:t>Вводная беседа. Выдача задания. Ознакомление с литературными источниками</w:t>
      </w:r>
    </w:p>
    <w:p w:rsidR="0028486F" w:rsidRPr="0028486F" w:rsidRDefault="0028486F" w:rsidP="0028486F">
      <w:pPr>
        <w:pStyle w:val="a9"/>
        <w:numPr>
          <w:ilvl w:val="1"/>
          <w:numId w:val="19"/>
        </w:numPr>
        <w:ind w:left="0" w:firstLine="0"/>
        <w:jc w:val="both"/>
        <w:rPr>
          <w:sz w:val="28"/>
          <w:szCs w:val="28"/>
        </w:rPr>
      </w:pPr>
      <w:r w:rsidRPr="0028486F">
        <w:rPr>
          <w:sz w:val="28"/>
          <w:szCs w:val="28"/>
        </w:rPr>
        <w:t>Функциональные и архитектурные особенности здания</w:t>
      </w:r>
    </w:p>
    <w:p w:rsidR="0028486F" w:rsidRDefault="0028486F" w:rsidP="0028486F">
      <w:pPr>
        <w:pStyle w:val="a9"/>
        <w:numPr>
          <w:ilvl w:val="1"/>
          <w:numId w:val="19"/>
        </w:numPr>
        <w:ind w:left="0" w:firstLine="0"/>
        <w:jc w:val="both"/>
        <w:rPr>
          <w:sz w:val="28"/>
          <w:szCs w:val="28"/>
        </w:rPr>
      </w:pPr>
      <w:r w:rsidRPr="0028486F">
        <w:rPr>
          <w:sz w:val="28"/>
          <w:szCs w:val="28"/>
        </w:rPr>
        <w:t xml:space="preserve">Выявление функционального зонирования здания. Выполнение </w:t>
      </w:r>
      <w:proofErr w:type="spellStart"/>
      <w:r w:rsidRPr="0028486F">
        <w:rPr>
          <w:sz w:val="28"/>
          <w:szCs w:val="28"/>
        </w:rPr>
        <w:t>клаузуры</w:t>
      </w:r>
      <w:proofErr w:type="spellEnd"/>
      <w:r w:rsidRPr="0028486F">
        <w:rPr>
          <w:sz w:val="28"/>
          <w:szCs w:val="28"/>
        </w:rPr>
        <w:t>.</w:t>
      </w:r>
    </w:p>
    <w:p w:rsidR="0028486F" w:rsidRPr="0028486F" w:rsidRDefault="0028486F" w:rsidP="0028486F">
      <w:pPr>
        <w:pStyle w:val="a9"/>
        <w:numPr>
          <w:ilvl w:val="1"/>
          <w:numId w:val="19"/>
        </w:numPr>
        <w:ind w:left="0" w:firstLine="0"/>
        <w:jc w:val="both"/>
        <w:rPr>
          <w:sz w:val="28"/>
          <w:szCs w:val="28"/>
        </w:rPr>
      </w:pPr>
      <w:r w:rsidRPr="0028486F">
        <w:rPr>
          <w:sz w:val="28"/>
          <w:szCs w:val="28"/>
        </w:rPr>
        <w:t xml:space="preserve">Учет функционального зонирования среды при выборе плана здания. Выполнение </w:t>
      </w:r>
      <w:proofErr w:type="spellStart"/>
      <w:r w:rsidRPr="0028486F">
        <w:rPr>
          <w:sz w:val="28"/>
          <w:szCs w:val="28"/>
        </w:rPr>
        <w:t>клаузуры</w:t>
      </w:r>
      <w:proofErr w:type="spellEnd"/>
      <w:r w:rsidRPr="0028486F">
        <w:rPr>
          <w:sz w:val="28"/>
          <w:szCs w:val="28"/>
        </w:rPr>
        <w:t xml:space="preserve">. </w:t>
      </w:r>
    </w:p>
    <w:p w:rsidR="0028486F" w:rsidRPr="0028486F" w:rsidRDefault="0028486F" w:rsidP="0028486F">
      <w:pPr>
        <w:pStyle w:val="a9"/>
        <w:numPr>
          <w:ilvl w:val="0"/>
          <w:numId w:val="19"/>
        </w:numPr>
        <w:ind w:left="0" w:firstLine="0"/>
        <w:jc w:val="both"/>
        <w:rPr>
          <w:sz w:val="28"/>
          <w:szCs w:val="28"/>
        </w:rPr>
      </w:pPr>
      <w:r w:rsidRPr="0028486F">
        <w:rPr>
          <w:sz w:val="28"/>
          <w:szCs w:val="28"/>
        </w:rPr>
        <w:t xml:space="preserve">Поисковые эскизы. Выполнение </w:t>
      </w:r>
      <w:proofErr w:type="spellStart"/>
      <w:r w:rsidRPr="0028486F">
        <w:rPr>
          <w:sz w:val="28"/>
          <w:szCs w:val="28"/>
        </w:rPr>
        <w:t>клаузуры</w:t>
      </w:r>
      <w:proofErr w:type="spellEnd"/>
      <w:r w:rsidRPr="0028486F">
        <w:rPr>
          <w:sz w:val="28"/>
          <w:szCs w:val="28"/>
        </w:rPr>
        <w:t>.</w:t>
      </w:r>
    </w:p>
    <w:p w:rsidR="0028486F" w:rsidRPr="0028486F" w:rsidRDefault="0028486F" w:rsidP="0028486F">
      <w:pPr>
        <w:pStyle w:val="a9"/>
        <w:numPr>
          <w:ilvl w:val="0"/>
          <w:numId w:val="19"/>
        </w:numPr>
        <w:ind w:left="0" w:firstLine="0"/>
        <w:jc w:val="both"/>
        <w:rPr>
          <w:sz w:val="28"/>
          <w:szCs w:val="28"/>
        </w:rPr>
      </w:pPr>
      <w:r w:rsidRPr="0028486F">
        <w:rPr>
          <w:sz w:val="28"/>
          <w:szCs w:val="28"/>
        </w:rPr>
        <w:t>Детальная разработка конструктивных элементов плана здания. Выполнение чертежей</w:t>
      </w:r>
    </w:p>
    <w:p w:rsidR="0028486F" w:rsidRPr="0028486F" w:rsidRDefault="0028486F" w:rsidP="0028486F">
      <w:pPr>
        <w:pStyle w:val="a9"/>
        <w:numPr>
          <w:ilvl w:val="0"/>
          <w:numId w:val="19"/>
        </w:numPr>
        <w:ind w:left="0" w:firstLine="0"/>
        <w:jc w:val="both"/>
        <w:rPr>
          <w:sz w:val="28"/>
          <w:szCs w:val="28"/>
        </w:rPr>
      </w:pPr>
      <w:r w:rsidRPr="0028486F">
        <w:rPr>
          <w:sz w:val="28"/>
          <w:szCs w:val="28"/>
        </w:rPr>
        <w:t>Детальная разработка элементов плана здания Выполнение чертежей (продолжение)</w:t>
      </w:r>
    </w:p>
    <w:p w:rsidR="0028486F" w:rsidRPr="0028486F" w:rsidRDefault="0028486F" w:rsidP="0028486F">
      <w:pPr>
        <w:pStyle w:val="a9"/>
        <w:numPr>
          <w:ilvl w:val="0"/>
          <w:numId w:val="19"/>
        </w:numPr>
        <w:ind w:left="0" w:firstLine="0"/>
        <w:jc w:val="both"/>
        <w:rPr>
          <w:sz w:val="28"/>
          <w:szCs w:val="28"/>
        </w:rPr>
      </w:pPr>
      <w:r w:rsidRPr="0028486F">
        <w:rPr>
          <w:sz w:val="28"/>
          <w:szCs w:val="28"/>
        </w:rPr>
        <w:t>Детальная разработка элементов разреза здания. Выполнение чертежей</w:t>
      </w:r>
    </w:p>
    <w:p w:rsidR="0028486F" w:rsidRPr="0028486F" w:rsidRDefault="0028486F" w:rsidP="0028486F">
      <w:pPr>
        <w:pStyle w:val="a9"/>
        <w:numPr>
          <w:ilvl w:val="0"/>
          <w:numId w:val="19"/>
        </w:numPr>
        <w:ind w:left="0" w:firstLine="0"/>
        <w:jc w:val="both"/>
        <w:rPr>
          <w:sz w:val="28"/>
          <w:szCs w:val="28"/>
        </w:rPr>
      </w:pPr>
      <w:r w:rsidRPr="0028486F">
        <w:rPr>
          <w:sz w:val="28"/>
          <w:szCs w:val="28"/>
        </w:rPr>
        <w:t>Детальная разработка элементов разреза здания. Выполнение чертежей (продолжение)</w:t>
      </w:r>
    </w:p>
    <w:p w:rsidR="0028486F" w:rsidRPr="0028486F" w:rsidRDefault="0028486F" w:rsidP="0028486F">
      <w:pPr>
        <w:pStyle w:val="a9"/>
        <w:numPr>
          <w:ilvl w:val="0"/>
          <w:numId w:val="19"/>
        </w:numPr>
        <w:ind w:left="0" w:firstLine="0"/>
        <w:jc w:val="both"/>
        <w:rPr>
          <w:sz w:val="28"/>
          <w:szCs w:val="28"/>
        </w:rPr>
      </w:pPr>
      <w:r w:rsidRPr="0028486F">
        <w:rPr>
          <w:sz w:val="28"/>
          <w:szCs w:val="28"/>
        </w:rPr>
        <w:t>Детальная разработка элементов фасадов здания. Выполнение чертежей</w:t>
      </w:r>
    </w:p>
    <w:p w:rsidR="0028486F" w:rsidRPr="0028486F" w:rsidRDefault="0028486F" w:rsidP="0028486F">
      <w:pPr>
        <w:pStyle w:val="a9"/>
        <w:numPr>
          <w:ilvl w:val="0"/>
          <w:numId w:val="19"/>
        </w:numPr>
        <w:ind w:left="0" w:firstLine="0"/>
        <w:jc w:val="both"/>
        <w:rPr>
          <w:sz w:val="28"/>
          <w:szCs w:val="28"/>
        </w:rPr>
      </w:pPr>
      <w:r w:rsidRPr="0028486F">
        <w:rPr>
          <w:sz w:val="28"/>
          <w:szCs w:val="28"/>
        </w:rPr>
        <w:t xml:space="preserve">Выполнение декоративных элементов фасадов здания. Выполнение </w:t>
      </w:r>
      <w:proofErr w:type="spellStart"/>
      <w:r w:rsidRPr="0028486F">
        <w:rPr>
          <w:sz w:val="28"/>
          <w:szCs w:val="28"/>
        </w:rPr>
        <w:t>клаузуры</w:t>
      </w:r>
      <w:proofErr w:type="spellEnd"/>
    </w:p>
    <w:p w:rsidR="0028486F" w:rsidRPr="0028486F" w:rsidRDefault="0028486F" w:rsidP="0028486F">
      <w:pPr>
        <w:pStyle w:val="a9"/>
        <w:numPr>
          <w:ilvl w:val="0"/>
          <w:numId w:val="19"/>
        </w:numPr>
        <w:ind w:left="0" w:firstLine="0"/>
        <w:jc w:val="both"/>
        <w:rPr>
          <w:sz w:val="28"/>
          <w:szCs w:val="28"/>
        </w:rPr>
      </w:pPr>
      <w:r w:rsidRPr="0028486F">
        <w:rPr>
          <w:sz w:val="28"/>
          <w:szCs w:val="28"/>
        </w:rPr>
        <w:t>Выбор цветового решения здания. Начальная стадия выполнения генплана</w:t>
      </w:r>
    </w:p>
    <w:p w:rsidR="0028486F" w:rsidRPr="0028486F" w:rsidRDefault="0028486F" w:rsidP="0028486F">
      <w:pPr>
        <w:pStyle w:val="a9"/>
        <w:numPr>
          <w:ilvl w:val="0"/>
          <w:numId w:val="19"/>
        </w:numPr>
        <w:ind w:left="0" w:firstLine="0"/>
        <w:jc w:val="both"/>
        <w:rPr>
          <w:sz w:val="28"/>
          <w:szCs w:val="28"/>
        </w:rPr>
      </w:pPr>
      <w:r w:rsidRPr="0028486F">
        <w:rPr>
          <w:sz w:val="28"/>
          <w:szCs w:val="28"/>
        </w:rPr>
        <w:t>Завершение выполнения генплана. Выполнение информационных надписей</w:t>
      </w:r>
    </w:p>
    <w:p w:rsidR="0028486F" w:rsidRDefault="0028486F" w:rsidP="0028486F">
      <w:pPr>
        <w:pStyle w:val="a9"/>
        <w:numPr>
          <w:ilvl w:val="0"/>
          <w:numId w:val="19"/>
        </w:numPr>
        <w:ind w:left="0" w:firstLine="0"/>
        <w:jc w:val="both"/>
        <w:rPr>
          <w:sz w:val="28"/>
          <w:szCs w:val="28"/>
        </w:rPr>
      </w:pPr>
      <w:r w:rsidRPr="0028486F">
        <w:rPr>
          <w:sz w:val="28"/>
          <w:szCs w:val="28"/>
        </w:rPr>
        <w:t>Выполнение пояснительной записки</w:t>
      </w:r>
    </w:p>
    <w:p w:rsidR="0028486F" w:rsidRPr="0028486F" w:rsidRDefault="0028486F" w:rsidP="0028486F">
      <w:pPr>
        <w:pStyle w:val="a9"/>
        <w:numPr>
          <w:ilvl w:val="0"/>
          <w:numId w:val="19"/>
        </w:numPr>
        <w:ind w:left="0" w:firstLine="0"/>
        <w:jc w:val="both"/>
        <w:rPr>
          <w:sz w:val="28"/>
          <w:szCs w:val="28"/>
        </w:rPr>
      </w:pPr>
      <w:r w:rsidRPr="0028486F">
        <w:rPr>
          <w:sz w:val="28"/>
          <w:szCs w:val="28"/>
        </w:rPr>
        <w:t>Компоновка элементов курсового проект</w:t>
      </w:r>
      <w:r>
        <w:rPr>
          <w:sz w:val="28"/>
          <w:szCs w:val="28"/>
        </w:rPr>
        <w:t xml:space="preserve">а в единую композицию. Работа </w:t>
      </w:r>
      <w:r w:rsidRPr="0028486F">
        <w:rPr>
          <w:sz w:val="28"/>
          <w:szCs w:val="28"/>
        </w:rPr>
        <w:t>завершающей стадии</w:t>
      </w:r>
    </w:p>
    <w:p w:rsidR="0028486F" w:rsidRDefault="0028486F" w:rsidP="0028486F">
      <w:pPr>
        <w:rPr>
          <w:b/>
          <w:sz w:val="28"/>
          <w:szCs w:val="28"/>
        </w:rPr>
      </w:pPr>
    </w:p>
    <w:p w:rsidR="0028486F" w:rsidRPr="00E84FB8" w:rsidRDefault="0028486F" w:rsidP="0028486F">
      <w:pPr>
        <w:rPr>
          <w:b/>
          <w:sz w:val="28"/>
          <w:szCs w:val="28"/>
        </w:rPr>
      </w:pPr>
      <w:r w:rsidRPr="00E84FB8">
        <w:rPr>
          <w:b/>
          <w:sz w:val="28"/>
          <w:szCs w:val="28"/>
        </w:rPr>
        <w:t>Перечень заданий СРС.</w:t>
      </w:r>
    </w:p>
    <w:p w:rsidR="0028486F" w:rsidRPr="00E84FB8" w:rsidRDefault="0028486F" w:rsidP="00E777A4">
      <w:pPr>
        <w:numPr>
          <w:ilvl w:val="0"/>
          <w:numId w:val="47"/>
        </w:numPr>
        <w:ind w:hanging="720"/>
        <w:jc w:val="both"/>
        <w:rPr>
          <w:sz w:val="28"/>
          <w:szCs w:val="28"/>
          <w:lang w:val="kk-KZ"/>
        </w:rPr>
      </w:pPr>
      <w:r w:rsidRPr="00E84FB8">
        <w:rPr>
          <w:spacing w:val="-1"/>
          <w:sz w:val="28"/>
          <w:szCs w:val="28"/>
        </w:rPr>
        <w:t>Составление глоссария по предложенной теме</w:t>
      </w:r>
      <w:r w:rsidRPr="00E84FB8">
        <w:rPr>
          <w:sz w:val="28"/>
          <w:szCs w:val="28"/>
        </w:rPr>
        <w:t xml:space="preserve"> «Основные этапы проектирования технически сложных объектов»</w:t>
      </w:r>
    </w:p>
    <w:p w:rsidR="0028486F" w:rsidRPr="00E84FB8" w:rsidRDefault="0028486F" w:rsidP="00E777A4">
      <w:pPr>
        <w:numPr>
          <w:ilvl w:val="0"/>
          <w:numId w:val="47"/>
        </w:numPr>
        <w:ind w:hanging="720"/>
        <w:jc w:val="both"/>
        <w:rPr>
          <w:spacing w:val="-1"/>
          <w:sz w:val="28"/>
          <w:szCs w:val="28"/>
        </w:rPr>
      </w:pPr>
      <w:r w:rsidRPr="00E84FB8">
        <w:rPr>
          <w:spacing w:val="-1"/>
          <w:sz w:val="28"/>
          <w:szCs w:val="28"/>
        </w:rPr>
        <w:t>Написание эссе (доклада) по предложенной теме.</w:t>
      </w:r>
    </w:p>
    <w:p w:rsidR="0028486F" w:rsidRPr="00E84FB8" w:rsidRDefault="0028486F" w:rsidP="00E777A4">
      <w:pPr>
        <w:numPr>
          <w:ilvl w:val="0"/>
          <w:numId w:val="47"/>
        </w:numPr>
        <w:ind w:hanging="720"/>
        <w:jc w:val="both"/>
        <w:rPr>
          <w:spacing w:val="-1"/>
          <w:sz w:val="28"/>
          <w:szCs w:val="28"/>
        </w:rPr>
      </w:pPr>
      <w:r w:rsidRPr="00E84FB8">
        <w:rPr>
          <w:spacing w:val="-1"/>
          <w:sz w:val="28"/>
          <w:szCs w:val="28"/>
        </w:rPr>
        <w:t>Выполнение практической работы «</w:t>
      </w:r>
      <w:proofErr w:type="spellStart"/>
      <w:r w:rsidRPr="00E84FB8">
        <w:rPr>
          <w:sz w:val="28"/>
          <w:szCs w:val="28"/>
        </w:rPr>
        <w:t>Клаузурное</w:t>
      </w:r>
      <w:proofErr w:type="spellEnd"/>
      <w:r w:rsidRPr="00E84FB8">
        <w:rPr>
          <w:sz w:val="28"/>
          <w:szCs w:val="28"/>
        </w:rPr>
        <w:t xml:space="preserve"> решение </w:t>
      </w:r>
      <w:proofErr w:type="spellStart"/>
      <w:r w:rsidRPr="00E84FB8">
        <w:rPr>
          <w:sz w:val="28"/>
          <w:szCs w:val="28"/>
        </w:rPr>
        <w:t>фотоэскизов</w:t>
      </w:r>
      <w:proofErr w:type="spellEnd"/>
      <w:r w:rsidRPr="00E84FB8">
        <w:rPr>
          <w:spacing w:val="-1"/>
          <w:sz w:val="28"/>
          <w:szCs w:val="28"/>
        </w:rPr>
        <w:t xml:space="preserve">» </w:t>
      </w:r>
    </w:p>
    <w:p w:rsidR="0028486F" w:rsidRPr="00E84FB8" w:rsidRDefault="0028486F" w:rsidP="00E777A4">
      <w:pPr>
        <w:numPr>
          <w:ilvl w:val="0"/>
          <w:numId w:val="47"/>
        </w:numPr>
        <w:ind w:hanging="720"/>
        <w:jc w:val="both"/>
        <w:rPr>
          <w:spacing w:val="-1"/>
          <w:sz w:val="28"/>
          <w:szCs w:val="28"/>
        </w:rPr>
      </w:pPr>
      <w:r w:rsidRPr="00E84FB8">
        <w:rPr>
          <w:sz w:val="28"/>
          <w:szCs w:val="28"/>
          <w:lang w:val="kk-KZ"/>
        </w:rPr>
        <w:t>Выявление композиционных приемов при разработке генплана.</w:t>
      </w:r>
    </w:p>
    <w:p w:rsidR="0028486F" w:rsidRPr="00E84FB8" w:rsidRDefault="0028486F" w:rsidP="00E777A4">
      <w:pPr>
        <w:numPr>
          <w:ilvl w:val="0"/>
          <w:numId w:val="47"/>
        </w:numPr>
        <w:ind w:hanging="720"/>
        <w:jc w:val="both"/>
        <w:rPr>
          <w:sz w:val="28"/>
          <w:szCs w:val="28"/>
        </w:rPr>
      </w:pPr>
      <w:r w:rsidRPr="00E84FB8">
        <w:rPr>
          <w:sz w:val="28"/>
          <w:szCs w:val="28"/>
        </w:rPr>
        <w:t xml:space="preserve">Закрепление первоначальной идеи в форме детального </w:t>
      </w:r>
      <w:proofErr w:type="spellStart"/>
      <w:r w:rsidRPr="00E84FB8">
        <w:rPr>
          <w:sz w:val="28"/>
          <w:szCs w:val="28"/>
        </w:rPr>
        <w:t>эскизирования</w:t>
      </w:r>
      <w:proofErr w:type="spellEnd"/>
    </w:p>
    <w:p w:rsidR="0028486F" w:rsidRDefault="0028486F" w:rsidP="00E777A4">
      <w:pPr>
        <w:numPr>
          <w:ilvl w:val="0"/>
          <w:numId w:val="47"/>
        </w:numPr>
        <w:ind w:hanging="720"/>
        <w:jc w:val="both"/>
        <w:rPr>
          <w:sz w:val="28"/>
          <w:szCs w:val="28"/>
        </w:rPr>
      </w:pPr>
      <w:r w:rsidRPr="00E84FB8">
        <w:rPr>
          <w:sz w:val="28"/>
          <w:szCs w:val="28"/>
        </w:rPr>
        <w:lastRenderedPageBreak/>
        <w:t>Создание презентации по видам генплана.</w:t>
      </w:r>
    </w:p>
    <w:p w:rsidR="0028486F" w:rsidRPr="0028486F" w:rsidRDefault="0028486F" w:rsidP="00E777A4">
      <w:pPr>
        <w:numPr>
          <w:ilvl w:val="0"/>
          <w:numId w:val="47"/>
        </w:numPr>
        <w:ind w:hanging="720"/>
        <w:jc w:val="both"/>
        <w:rPr>
          <w:sz w:val="28"/>
          <w:szCs w:val="28"/>
        </w:rPr>
      </w:pPr>
      <w:r w:rsidRPr="0028486F">
        <w:rPr>
          <w:sz w:val="28"/>
          <w:szCs w:val="28"/>
        </w:rPr>
        <w:t>Особенности при работе с разрезами. Проблемные вопросы. Конспект.</w:t>
      </w:r>
    </w:p>
    <w:p w:rsidR="0028486F" w:rsidRDefault="0028486F" w:rsidP="0028486F">
      <w:pPr>
        <w:pStyle w:val="a7"/>
        <w:ind w:left="360"/>
        <w:rPr>
          <w:color w:val="333333"/>
          <w:sz w:val="27"/>
          <w:szCs w:val="27"/>
        </w:rPr>
      </w:pPr>
      <w:r w:rsidRPr="00E477DF">
        <w:rPr>
          <w:color w:val="333333"/>
          <w:sz w:val="27"/>
          <w:szCs w:val="27"/>
        </w:rPr>
        <w:t xml:space="preserve"> </w:t>
      </w:r>
    </w:p>
    <w:p w:rsidR="00AD7B9C" w:rsidRPr="00AD7B9C" w:rsidRDefault="00AD7B9C" w:rsidP="00E8110A">
      <w:pPr>
        <w:ind w:firstLine="397"/>
        <w:jc w:val="both"/>
        <w:rPr>
          <w:b/>
          <w:color w:val="000000"/>
          <w:sz w:val="28"/>
          <w:szCs w:val="28"/>
        </w:rPr>
      </w:pPr>
    </w:p>
    <w:p w:rsidR="00E8110A" w:rsidRPr="00E130E5" w:rsidRDefault="00AD7B9C" w:rsidP="00E8110A">
      <w:pPr>
        <w:contextualSpacing/>
        <w:jc w:val="both"/>
        <w:rPr>
          <w:b/>
          <w:sz w:val="28"/>
          <w:szCs w:val="28"/>
        </w:rPr>
      </w:pPr>
      <w:r>
        <w:rPr>
          <w:b/>
          <w:sz w:val="28"/>
          <w:szCs w:val="28"/>
        </w:rPr>
        <w:t>Контрольное</w:t>
      </w:r>
      <w:r w:rsidR="00E8110A" w:rsidRPr="00E130E5">
        <w:rPr>
          <w:b/>
          <w:sz w:val="28"/>
          <w:szCs w:val="28"/>
        </w:rPr>
        <w:t xml:space="preserve"> задание </w:t>
      </w:r>
      <w:r w:rsidR="00E8110A">
        <w:rPr>
          <w:b/>
          <w:sz w:val="28"/>
          <w:szCs w:val="28"/>
        </w:rPr>
        <w:t>по дисциплине</w:t>
      </w:r>
    </w:p>
    <w:p w:rsidR="00E8110A" w:rsidRPr="00E130E5" w:rsidRDefault="00E8110A" w:rsidP="00E8110A">
      <w:pPr>
        <w:contextualSpacing/>
        <w:jc w:val="both"/>
        <w:rPr>
          <w:b/>
          <w:sz w:val="28"/>
          <w:szCs w:val="28"/>
        </w:rPr>
      </w:pPr>
    </w:p>
    <w:p w:rsidR="00E8110A" w:rsidRPr="00E130E5" w:rsidRDefault="00E8110A" w:rsidP="00E8110A">
      <w:pPr>
        <w:ind w:firstLine="708"/>
        <w:contextualSpacing/>
        <w:jc w:val="both"/>
        <w:rPr>
          <w:b/>
          <w:sz w:val="28"/>
          <w:szCs w:val="28"/>
        </w:rPr>
      </w:pPr>
      <w:r w:rsidRPr="00E130E5">
        <w:rPr>
          <w:sz w:val="28"/>
          <w:szCs w:val="28"/>
        </w:rPr>
        <w:t>Практическая работа в эскизной технике по предложенной тематике – разработка небольшого общественного здания с проектированием интерьера наиболее значимого помещения, например, кафе на 100 мест с разработкой интерьера зала, или помещение офиса или небольшой магазин.</w:t>
      </w:r>
    </w:p>
    <w:p w:rsidR="00E8110A" w:rsidRPr="00E130E5" w:rsidRDefault="00E8110A" w:rsidP="00E8110A">
      <w:pPr>
        <w:ind w:firstLine="708"/>
        <w:contextualSpacing/>
        <w:jc w:val="both"/>
        <w:rPr>
          <w:sz w:val="28"/>
          <w:szCs w:val="28"/>
        </w:rPr>
      </w:pPr>
      <w:r w:rsidRPr="00E130E5">
        <w:rPr>
          <w:sz w:val="28"/>
          <w:szCs w:val="28"/>
        </w:rPr>
        <w:t>Объём работы включает 3 листа формата А3 (420х297мм) графического материала и пояснительной записки (на 8–10 страниц).</w:t>
      </w:r>
    </w:p>
    <w:p w:rsidR="00E8110A" w:rsidRPr="00E130E5" w:rsidRDefault="00E8110A" w:rsidP="00E8110A">
      <w:pPr>
        <w:ind w:firstLine="708"/>
        <w:contextualSpacing/>
        <w:jc w:val="both"/>
        <w:rPr>
          <w:sz w:val="28"/>
          <w:szCs w:val="28"/>
        </w:rPr>
      </w:pPr>
      <w:r w:rsidRPr="00E130E5">
        <w:rPr>
          <w:sz w:val="28"/>
          <w:szCs w:val="28"/>
        </w:rPr>
        <w:t>Работа над заданием длится 8 недель и состоит из следующих этапов:</w:t>
      </w:r>
    </w:p>
    <w:p w:rsidR="00E8110A" w:rsidRPr="00E130E5" w:rsidRDefault="00E8110A" w:rsidP="00E8110A">
      <w:pPr>
        <w:contextualSpacing/>
        <w:jc w:val="both"/>
        <w:rPr>
          <w:sz w:val="28"/>
          <w:szCs w:val="28"/>
        </w:rPr>
      </w:pPr>
      <w:r w:rsidRPr="00E130E5">
        <w:rPr>
          <w:sz w:val="28"/>
          <w:szCs w:val="28"/>
        </w:rPr>
        <w:t>– выдача задания и вводная лекция</w:t>
      </w:r>
    </w:p>
    <w:p w:rsidR="00E8110A" w:rsidRPr="00E130E5" w:rsidRDefault="00E8110A" w:rsidP="00E8110A">
      <w:pPr>
        <w:contextualSpacing/>
        <w:jc w:val="both"/>
        <w:rPr>
          <w:sz w:val="28"/>
          <w:szCs w:val="28"/>
        </w:rPr>
      </w:pPr>
      <w:r w:rsidRPr="00E130E5">
        <w:rPr>
          <w:sz w:val="28"/>
          <w:szCs w:val="28"/>
        </w:rPr>
        <w:t>– работа с аналогами и выработка авторской концепции.</w:t>
      </w:r>
    </w:p>
    <w:p w:rsidR="00E8110A" w:rsidRPr="00E130E5" w:rsidRDefault="00E8110A" w:rsidP="00E8110A">
      <w:pPr>
        <w:contextualSpacing/>
        <w:jc w:val="both"/>
        <w:rPr>
          <w:sz w:val="28"/>
          <w:szCs w:val="28"/>
        </w:rPr>
      </w:pPr>
      <w:r w:rsidRPr="00E130E5">
        <w:rPr>
          <w:sz w:val="28"/>
          <w:szCs w:val="28"/>
        </w:rPr>
        <w:t>– работа над графической частью проекта</w:t>
      </w:r>
    </w:p>
    <w:p w:rsidR="00E8110A" w:rsidRPr="00E130E5" w:rsidRDefault="00E8110A" w:rsidP="00E8110A">
      <w:pPr>
        <w:contextualSpacing/>
        <w:jc w:val="both"/>
        <w:rPr>
          <w:sz w:val="28"/>
          <w:szCs w:val="28"/>
        </w:rPr>
      </w:pPr>
      <w:r w:rsidRPr="00E130E5">
        <w:rPr>
          <w:sz w:val="28"/>
          <w:szCs w:val="28"/>
        </w:rPr>
        <w:t>– подача проекта.</w:t>
      </w:r>
    </w:p>
    <w:p w:rsidR="00E8110A" w:rsidRPr="00E130E5" w:rsidRDefault="00E8110A" w:rsidP="00E8110A">
      <w:pPr>
        <w:ind w:firstLine="708"/>
        <w:contextualSpacing/>
        <w:jc w:val="both"/>
        <w:rPr>
          <w:sz w:val="28"/>
          <w:szCs w:val="28"/>
        </w:rPr>
      </w:pPr>
      <w:r w:rsidRPr="00E130E5">
        <w:rPr>
          <w:sz w:val="28"/>
          <w:szCs w:val="28"/>
        </w:rPr>
        <w:t>Состав графической части:</w:t>
      </w:r>
    </w:p>
    <w:p w:rsidR="00E8110A" w:rsidRPr="00E130E5" w:rsidRDefault="00E8110A" w:rsidP="00E8110A">
      <w:pPr>
        <w:contextualSpacing/>
        <w:jc w:val="both"/>
        <w:rPr>
          <w:sz w:val="28"/>
          <w:szCs w:val="28"/>
        </w:rPr>
      </w:pPr>
      <w:r w:rsidRPr="00E130E5">
        <w:rPr>
          <w:sz w:val="28"/>
          <w:szCs w:val="28"/>
        </w:rPr>
        <w:t>– планировочное решение помещений с расстановкой оборудования, М1:100</w:t>
      </w:r>
    </w:p>
    <w:p w:rsidR="00E8110A" w:rsidRPr="00E130E5" w:rsidRDefault="00E8110A" w:rsidP="00E8110A">
      <w:pPr>
        <w:contextualSpacing/>
        <w:jc w:val="both"/>
        <w:rPr>
          <w:sz w:val="28"/>
          <w:szCs w:val="28"/>
        </w:rPr>
      </w:pPr>
      <w:r w:rsidRPr="00E130E5">
        <w:rPr>
          <w:sz w:val="28"/>
          <w:szCs w:val="28"/>
        </w:rPr>
        <w:t>– эскизное решение фасада и архитектурный разрез М1:50</w:t>
      </w:r>
    </w:p>
    <w:p w:rsidR="00E8110A" w:rsidRPr="00E130E5" w:rsidRDefault="00E8110A" w:rsidP="00E8110A">
      <w:pPr>
        <w:contextualSpacing/>
        <w:jc w:val="both"/>
        <w:rPr>
          <w:sz w:val="28"/>
          <w:szCs w:val="28"/>
        </w:rPr>
      </w:pPr>
      <w:r w:rsidRPr="00E130E5">
        <w:rPr>
          <w:sz w:val="28"/>
          <w:szCs w:val="28"/>
        </w:rPr>
        <w:t>– -эскизная проработка интерьеров двух помещений по выбору</w:t>
      </w:r>
    </w:p>
    <w:p w:rsidR="00E8110A" w:rsidRPr="00E130E5" w:rsidRDefault="00E8110A" w:rsidP="00E8110A">
      <w:pPr>
        <w:contextualSpacing/>
        <w:jc w:val="both"/>
        <w:rPr>
          <w:sz w:val="28"/>
          <w:szCs w:val="28"/>
        </w:rPr>
      </w:pPr>
      <w:r w:rsidRPr="00E130E5">
        <w:rPr>
          <w:sz w:val="28"/>
          <w:szCs w:val="28"/>
        </w:rPr>
        <w:t>– план пола и потолка</w:t>
      </w:r>
    </w:p>
    <w:p w:rsidR="00E8110A" w:rsidRPr="00E130E5" w:rsidRDefault="00E8110A" w:rsidP="00E8110A">
      <w:pPr>
        <w:contextualSpacing/>
        <w:jc w:val="both"/>
        <w:rPr>
          <w:sz w:val="28"/>
          <w:szCs w:val="28"/>
        </w:rPr>
      </w:pPr>
      <w:r w:rsidRPr="00E130E5">
        <w:rPr>
          <w:sz w:val="28"/>
          <w:szCs w:val="28"/>
        </w:rPr>
        <w:t>– эскиз элемента оборудования.</w:t>
      </w:r>
    </w:p>
    <w:p w:rsidR="00E8110A" w:rsidRPr="00E130E5" w:rsidRDefault="00E8110A" w:rsidP="00E8110A">
      <w:pPr>
        <w:ind w:firstLine="708"/>
        <w:contextualSpacing/>
        <w:jc w:val="both"/>
        <w:rPr>
          <w:sz w:val="28"/>
          <w:szCs w:val="28"/>
        </w:rPr>
      </w:pPr>
      <w:r w:rsidRPr="00E130E5">
        <w:rPr>
          <w:sz w:val="28"/>
          <w:szCs w:val="28"/>
        </w:rPr>
        <w:t>Графическая часть подаётся, по возможности «вручную», в чёрно-белом исполнении.</w:t>
      </w:r>
    </w:p>
    <w:p w:rsidR="00E8110A" w:rsidRPr="00E130E5" w:rsidRDefault="00E8110A" w:rsidP="00E8110A">
      <w:pPr>
        <w:ind w:firstLine="708"/>
        <w:contextualSpacing/>
        <w:jc w:val="both"/>
        <w:rPr>
          <w:sz w:val="28"/>
          <w:szCs w:val="28"/>
        </w:rPr>
      </w:pPr>
      <w:r w:rsidRPr="00E130E5">
        <w:rPr>
          <w:sz w:val="28"/>
          <w:szCs w:val="28"/>
        </w:rPr>
        <w:t xml:space="preserve">Состав </w:t>
      </w:r>
      <w:r>
        <w:rPr>
          <w:sz w:val="28"/>
          <w:szCs w:val="28"/>
        </w:rPr>
        <w:t xml:space="preserve">краткой </w:t>
      </w:r>
      <w:r w:rsidRPr="00E130E5">
        <w:rPr>
          <w:sz w:val="28"/>
          <w:szCs w:val="28"/>
        </w:rPr>
        <w:t>пояснительной записки:</w:t>
      </w:r>
    </w:p>
    <w:p w:rsidR="00E8110A" w:rsidRPr="00E130E5" w:rsidRDefault="00E8110A" w:rsidP="00E8110A">
      <w:pPr>
        <w:contextualSpacing/>
        <w:jc w:val="both"/>
        <w:rPr>
          <w:sz w:val="28"/>
          <w:szCs w:val="28"/>
        </w:rPr>
      </w:pPr>
      <w:r w:rsidRPr="00E130E5">
        <w:rPr>
          <w:sz w:val="28"/>
          <w:szCs w:val="28"/>
        </w:rPr>
        <w:t>– краткое описание функционального процесса, реализуемого в организуемом пространстве</w:t>
      </w:r>
    </w:p>
    <w:p w:rsidR="00E8110A" w:rsidRPr="00E130E5" w:rsidRDefault="00E8110A" w:rsidP="00E8110A">
      <w:pPr>
        <w:contextualSpacing/>
        <w:jc w:val="both"/>
        <w:rPr>
          <w:sz w:val="28"/>
          <w:szCs w:val="28"/>
        </w:rPr>
      </w:pPr>
      <w:r w:rsidRPr="00E130E5">
        <w:rPr>
          <w:sz w:val="28"/>
          <w:szCs w:val="28"/>
        </w:rPr>
        <w:t>– характеристика используемого оборудования</w:t>
      </w:r>
    </w:p>
    <w:p w:rsidR="00E8110A" w:rsidRPr="00E130E5" w:rsidRDefault="00E8110A" w:rsidP="00E8110A">
      <w:pPr>
        <w:contextualSpacing/>
        <w:jc w:val="both"/>
        <w:rPr>
          <w:sz w:val="28"/>
          <w:szCs w:val="28"/>
        </w:rPr>
      </w:pPr>
      <w:r w:rsidRPr="00E130E5">
        <w:rPr>
          <w:sz w:val="28"/>
          <w:szCs w:val="28"/>
        </w:rPr>
        <w:t>– авторская концепция предлагаемого решения интерьеров</w:t>
      </w:r>
    </w:p>
    <w:p w:rsidR="00E8110A" w:rsidRDefault="00E8110A" w:rsidP="00E8110A">
      <w:pPr>
        <w:contextualSpacing/>
        <w:jc w:val="both"/>
        <w:rPr>
          <w:sz w:val="28"/>
          <w:szCs w:val="28"/>
        </w:rPr>
      </w:pPr>
      <w:r w:rsidRPr="00E130E5">
        <w:rPr>
          <w:sz w:val="28"/>
          <w:szCs w:val="28"/>
        </w:rPr>
        <w:t>– краткая характеристика используемых отделочных материалов.</w:t>
      </w:r>
    </w:p>
    <w:p w:rsidR="00AD7B9C" w:rsidRDefault="00AD7B9C" w:rsidP="00E8110A">
      <w:pPr>
        <w:contextualSpacing/>
        <w:jc w:val="both"/>
        <w:rPr>
          <w:sz w:val="28"/>
          <w:szCs w:val="28"/>
        </w:rPr>
      </w:pPr>
    </w:p>
    <w:p w:rsidR="00AD7B9C" w:rsidRDefault="00AD7B9C" w:rsidP="00E8110A">
      <w:pPr>
        <w:contextualSpacing/>
        <w:jc w:val="both"/>
        <w:rPr>
          <w:sz w:val="28"/>
          <w:szCs w:val="28"/>
        </w:rPr>
      </w:pPr>
    </w:p>
    <w:p w:rsidR="00AD7B9C" w:rsidRPr="00112D2A" w:rsidRDefault="00AD7B9C" w:rsidP="00AD7B9C">
      <w:pPr>
        <w:rPr>
          <w:b/>
          <w:sz w:val="28"/>
          <w:szCs w:val="28"/>
        </w:rPr>
      </w:pPr>
      <w:r w:rsidRPr="00AD7B9C">
        <w:rPr>
          <w:b/>
          <w:sz w:val="28"/>
          <w:szCs w:val="28"/>
        </w:rPr>
        <w:t>Критери</w:t>
      </w:r>
      <w:r>
        <w:rPr>
          <w:b/>
          <w:sz w:val="28"/>
          <w:szCs w:val="28"/>
        </w:rPr>
        <w:t>и</w:t>
      </w:r>
      <w:r w:rsidRPr="00AD7B9C">
        <w:rPr>
          <w:b/>
          <w:sz w:val="28"/>
          <w:szCs w:val="28"/>
        </w:rPr>
        <w:t xml:space="preserve"> оценивания знаний обучающихся</w:t>
      </w:r>
    </w:p>
    <w:p w:rsidR="00AD7B9C" w:rsidRPr="00112D2A" w:rsidRDefault="00AD7B9C" w:rsidP="00AD7B9C">
      <w:pPr>
        <w:rPr>
          <w:sz w:val="28"/>
          <w:szCs w:val="28"/>
        </w:rPr>
      </w:pPr>
    </w:p>
    <w:p w:rsidR="00AD7B9C" w:rsidRPr="00112D2A" w:rsidRDefault="00AD7B9C" w:rsidP="00AD7B9C">
      <w:pPr>
        <w:ind w:firstLine="708"/>
        <w:rPr>
          <w:sz w:val="28"/>
          <w:szCs w:val="28"/>
        </w:rPr>
      </w:pPr>
      <w:r w:rsidRPr="00112D2A">
        <w:rPr>
          <w:sz w:val="28"/>
          <w:szCs w:val="28"/>
        </w:rPr>
        <w:t xml:space="preserve">Знания, умения, навыки и компетенции </w:t>
      </w:r>
      <w:proofErr w:type="gramStart"/>
      <w:r w:rsidRPr="00112D2A">
        <w:rPr>
          <w:sz w:val="28"/>
          <w:szCs w:val="28"/>
        </w:rPr>
        <w:t>обучающихся</w:t>
      </w:r>
      <w:proofErr w:type="gramEnd"/>
      <w:r w:rsidRPr="00112D2A">
        <w:rPr>
          <w:sz w:val="28"/>
          <w:szCs w:val="28"/>
        </w:rPr>
        <w:t xml:space="preserve"> по всем видам контроля определяются оценками </w:t>
      </w:r>
      <w:proofErr w:type="spellStart"/>
      <w:r w:rsidRPr="00112D2A">
        <w:rPr>
          <w:sz w:val="28"/>
          <w:szCs w:val="28"/>
        </w:rPr>
        <w:t>балльно</w:t>
      </w:r>
      <w:proofErr w:type="spellEnd"/>
      <w:r w:rsidRPr="00112D2A">
        <w:rPr>
          <w:sz w:val="28"/>
          <w:szCs w:val="28"/>
        </w:rPr>
        <w:t>-рейтинговой буквенной системы, которые имеют прямо пропорциональное соотношение.</w:t>
      </w:r>
    </w:p>
    <w:p w:rsidR="00AD7B9C" w:rsidRPr="00AD7B9C" w:rsidRDefault="00AD7B9C" w:rsidP="00AD7B9C">
      <w:pPr>
        <w:rPr>
          <w:b/>
          <w:sz w:val="24"/>
          <w:szCs w:val="24"/>
        </w:rPr>
      </w:pPr>
    </w:p>
    <w:p w:rsidR="00AD7B9C" w:rsidRPr="00AD7B9C" w:rsidRDefault="00AD7B9C" w:rsidP="00AD7B9C">
      <w:pPr>
        <w:ind w:firstLine="708"/>
        <w:rPr>
          <w:sz w:val="28"/>
          <w:szCs w:val="28"/>
        </w:rPr>
      </w:pPr>
      <w:r w:rsidRPr="00AD7B9C">
        <w:rPr>
          <w:b/>
          <w:sz w:val="28"/>
          <w:szCs w:val="28"/>
        </w:rPr>
        <w:t>Оценке «отлично»</w:t>
      </w:r>
      <w:r w:rsidRPr="00AD7B9C">
        <w:rPr>
          <w:sz w:val="28"/>
          <w:szCs w:val="28"/>
        </w:rPr>
        <w:t xml:space="preserve">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AD7B9C" w:rsidRPr="00AD7B9C" w:rsidRDefault="00AD7B9C" w:rsidP="00AD7B9C">
      <w:pPr>
        <w:ind w:firstLine="708"/>
        <w:jc w:val="both"/>
        <w:rPr>
          <w:sz w:val="28"/>
          <w:szCs w:val="28"/>
        </w:rPr>
      </w:pPr>
      <w:r w:rsidRPr="00AD7B9C">
        <w:rPr>
          <w:sz w:val="28"/>
          <w:szCs w:val="28"/>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задания на занятии, </w:t>
      </w:r>
      <w:r w:rsidRPr="00AD7B9C">
        <w:rPr>
          <w:sz w:val="28"/>
          <w:szCs w:val="28"/>
        </w:rPr>
        <w:lastRenderedPageBreak/>
        <w:t>проявил при этом оригинальное мышление, своевременно и без каких-либо ошибок сдал все задания, выполнил домашние задания, самостоятельно использовал дополнительную научную литературу при изучении дисциплины, умел самостоятельно систематизировать программный материал.</w:t>
      </w:r>
    </w:p>
    <w:p w:rsidR="00AD7B9C" w:rsidRPr="00AD7B9C" w:rsidRDefault="00AD7B9C" w:rsidP="00AD7B9C">
      <w:pPr>
        <w:jc w:val="both"/>
        <w:rPr>
          <w:b/>
          <w:sz w:val="28"/>
          <w:szCs w:val="28"/>
        </w:rPr>
      </w:pPr>
    </w:p>
    <w:p w:rsidR="00AD7B9C" w:rsidRPr="00AD7B9C" w:rsidRDefault="00AD7B9C" w:rsidP="00AD7B9C">
      <w:pPr>
        <w:ind w:firstLine="708"/>
        <w:jc w:val="both"/>
        <w:rPr>
          <w:sz w:val="28"/>
          <w:szCs w:val="28"/>
        </w:rPr>
      </w:pPr>
      <w:r w:rsidRPr="00AD7B9C">
        <w:rPr>
          <w:b/>
          <w:sz w:val="28"/>
          <w:szCs w:val="28"/>
        </w:rPr>
        <w:t>Оценке «хорошо»</w:t>
      </w:r>
      <w:r w:rsidRPr="00AD7B9C">
        <w:rPr>
          <w:sz w:val="28"/>
          <w:szCs w:val="28"/>
        </w:rPr>
        <w:t xml:space="preserve">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AD7B9C" w:rsidRPr="00AD7B9C" w:rsidRDefault="00AD7B9C" w:rsidP="00AD7B9C">
      <w:pPr>
        <w:ind w:firstLine="708"/>
        <w:jc w:val="both"/>
        <w:rPr>
          <w:sz w:val="28"/>
          <w:szCs w:val="28"/>
        </w:rPr>
      </w:pPr>
      <w:r w:rsidRPr="00AD7B9C">
        <w:rPr>
          <w:sz w:val="28"/>
          <w:szCs w:val="28"/>
        </w:rPr>
        <w:t>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все задания и сдал их без принципиальных замечаний, правильно выполнил и своевременно сдал домашние задания без принципиальных замечаний, использовал дополнительную литературу по указанию преподавателя,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w:t>
      </w:r>
    </w:p>
    <w:p w:rsidR="00AD7B9C" w:rsidRPr="00AD7B9C" w:rsidRDefault="00AD7B9C" w:rsidP="00AD7B9C">
      <w:pPr>
        <w:jc w:val="both"/>
        <w:rPr>
          <w:sz w:val="28"/>
          <w:szCs w:val="28"/>
        </w:rPr>
      </w:pPr>
    </w:p>
    <w:p w:rsidR="00AD7B9C" w:rsidRPr="00AD7B9C" w:rsidRDefault="00AD7B9C" w:rsidP="00AD7B9C">
      <w:pPr>
        <w:ind w:firstLine="708"/>
        <w:jc w:val="both"/>
        <w:rPr>
          <w:sz w:val="28"/>
          <w:szCs w:val="28"/>
        </w:rPr>
      </w:pPr>
      <w:r w:rsidRPr="00AD7B9C">
        <w:rPr>
          <w:b/>
          <w:sz w:val="28"/>
          <w:szCs w:val="28"/>
        </w:rPr>
        <w:t>Оценке «удовлетворительно</w:t>
      </w:r>
      <w:r w:rsidRPr="00AD7B9C">
        <w:rPr>
          <w:sz w:val="28"/>
          <w:szCs w:val="28"/>
        </w:rPr>
        <w:t>»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AD7B9C" w:rsidRPr="00AD7B9C" w:rsidRDefault="00AD7B9C" w:rsidP="00AD7B9C">
      <w:pPr>
        <w:ind w:firstLine="708"/>
        <w:jc w:val="both"/>
        <w:rPr>
          <w:sz w:val="28"/>
          <w:szCs w:val="28"/>
        </w:rPr>
      </w:pPr>
      <w:r w:rsidRPr="00AD7B9C">
        <w:rPr>
          <w:sz w:val="28"/>
          <w:szCs w:val="28"/>
        </w:rPr>
        <w:t>Данная оценка ставится в том случае, если студент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AD7B9C" w:rsidRPr="00AD7B9C" w:rsidRDefault="00AD7B9C" w:rsidP="00AD7B9C">
      <w:pPr>
        <w:jc w:val="both"/>
        <w:rPr>
          <w:sz w:val="28"/>
          <w:szCs w:val="28"/>
        </w:rPr>
      </w:pPr>
    </w:p>
    <w:p w:rsidR="00AD7B9C" w:rsidRPr="00AD7B9C" w:rsidRDefault="00AD7B9C" w:rsidP="00AD7B9C">
      <w:pPr>
        <w:ind w:firstLine="397"/>
        <w:jc w:val="both"/>
        <w:rPr>
          <w:sz w:val="28"/>
          <w:szCs w:val="28"/>
        </w:rPr>
      </w:pPr>
      <w:r w:rsidRPr="00AD7B9C">
        <w:rPr>
          <w:b/>
          <w:sz w:val="28"/>
          <w:szCs w:val="28"/>
        </w:rPr>
        <w:t>Оценке «неудовлетворительно</w:t>
      </w:r>
      <w:r w:rsidRPr="00AD7B9C">
        <w:rPr>
          <w:sz w:val="28"/>
          <w:szCs w:val="28"/>
        </w:rPr>
        <w:t>»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AD7B9C" w:rsidRPr="00AD7B9C" w:rsidRDefault="00AD7B9C" w:rsidP="00E8110A">
      <w:pPr>
        <w:contextualSpacing/>
        <w:jc w:val="both"/>
        <w:rPr>
          <w:sz w:val="28"/>
          <w:szCs w:val="28"/>
        </w:rPr>
      </w:pPr>
    </w:p>
    <w:p w:rsidR="00E8110A" w:rsidRDefault="00E8110A" w:rsidP="00E8110A">
      <w:pPr>
        <w:spacing w:after="160" w:line="259" w:lineRule="auto"/>
        <w:rPr>
          <w:color w:val="000000"/>
          <w:sz w:val="28"/>
          <w:szCs w:val="28"/>
        </w:rPr>
      </w:pPr>
      <w:r>
        <w:rPr>
          <w:color w:val="000000"/>
          <w:sz w:val="28"/>
          <w:szCs w:val="28"/>
        </w:rPr>
        <w:br w:type="page"/>
      </w:r>
    </w:p>
    <w:p w:rsidR="00E8110A" w:rsidRPr="00103F76" w:rsidRDefault="00E8110A" w:rsidP="00E8110A">
      <w:pPr>
        <w:ind w:firstLine="397"/>
        <w:jc w:val="both"/>
        <w:rPr>
          <w:b/>
          <w:color w:val="000000"/>
          <w:sz w:val="28"/>
          <w:szCs w:val="28"/>
        </w:rPr>
      </w:pPr>
      <w:r w:rsidRPr="00103F76">
        <w:rPr>
          <w:b/>
          <w:color w:val="000000"/>
          <w:sz w:val="28"/>
          <w:szCs w:val="28"/>
        </w:rPr>
        <w:lastRenderedPageBreak/>
        <w:t>Словарь основных терминов</w:t>
      </w:r>
    </w:p>
    <w:p w:rsidR="00E8110A" w:rsidRPr="004E42BC" w:rsidRDefault="00E8110A" w:rsidP="00E8110A">
      <w:pPr>
        <w:ind w:firstLine="397"/>
        <w:jc w:val="both"/>
        <w:rPr>
          <w:color w:val="000000"/>
          <w:sz w:val="28"/>
          <w:szCs w:val="28"/>
        </w:rPr>
      </w:pPr>
    </w:p>
    <w:p w:rsidR="00E8110A" w:rsidRPr="004E42BC" w:rsidRDefault="00E8110A" w:rsidP="00E8110A">
      <w:pPr>
        <w:ind w:firstLine="397"/>
        <w:jc w:val="both"/>
        <w:rPr>
          <w:color w:val="000000"/>
          <w:sz w:val="28"/>
          <w:szCs w:val="28"/>
        </w:rPr>
      </w:pPr>
      <w:r>
        <w:rPr>
          <w:color w:val="000000"/>
          <w:sz w:val="28"/>
          <w:szCs w:val="28"/>
        </w:rPr>
        <w:t>Архитектоника</w:t>
      </w:r>
      <w:r w:rsidRPr="004E42BC">
        <w:rPr>
          <w:color w:val="000000"/>
          <w:sz w:val="28"/>
          <w:szCs w:val="28"/>
        </w:rPr>
        <w:t>– художественно осмысленные и выраженные в форме изделия его конструктивная основа и характер работы материал</w:t>
      </w:r>
    </w:p>
    <w:p w:rsidR="00E8110A" w:rsidRPr="004E42BC" w:rsidRDefault="00E8110A" w:rsidP="00E8110A">
      <w:pPr>
        <w:ind w:firstLine="397"/>
        <w:jc w:val="both"/>
        <w:rPr>
          <w:color w:val="000000"/>
          <w:sz w:val="28"/>
          <w:szCs w:val="28"/>
        </w:rPr>
      </w:pPr>
      <w:r>
        <w:rPr>
          <w:color w:val="000000"/>
          <w:sz w:val="28"/>
          <w:szCs w:val="28"/>
        </w:rPr>
        <w:t>Дизайн среды</w:t>
      </w:r>
      <w:r w:rsidRPr="004E42BC">
        <w:rPr>
          <w:color w:val="000000"/>
          <w:sz w:val="28"/>
          <w:szCs w:val="28"/>
        </w:rPr>
        <w:t>– проектирование комплексных объектов с позиций широкого охвата проблемы взаимоотношений человека с природой, предметно-пространственным и социокультурным окружением в целях создания гармоничной среды.</w:t>
      </w:r>
    </w:p>
    <w:p w:rsidR="00E8110A" w:rsidRPr="004E42BC" w:rsidRDefault="00E8110A" w:rsidP="00E8110A">
      <w:pPr>
        <w:ind w:firstLine="397"/>
        <w:jc w:val="both"/>
        <w:rPr>
          <w:color w:val="000000"/>
          <w:sz w:val="28"/>
          <w:szCs w:val="28"/>
        </w:rPr>
      </w:pPr>
      <w:r w:rsidRPr="004E42BC">
        <w:rPr>
          <w:color w:val="000000"/>
          <w:sz w:val="28"/>
          <w:szCs w:val="28"/>
        </w:rPr>
        <w:t>комплексное формирование объектов и систем окружающей нас «второй природы» как гармоничного, художественно осмысленного единства всех её компонентов.</w:t>
      </w:r>
    </w:p>
    <w:p w:rsidR="00E8110A" w:rsidRPr="004E42BC" w:rsidRDefault="00E8110A" w:rsidP="00E8110A">
      <w:pPr>
        <w:ind w:firstLine="397"/>
        <w:jc w:val="both"/>
        <w:rPr>
          <w:color w:val="000000"/>
          <w:sz w:val="28"/>
          <w:szCs w:val="28"/>
        </w:rPr>
      </w:pPr>
      <w:r>
        <w:rPr>
          <w:color w:val="000000"/>
          <w:sz w:val="28"/>
          <w:szCs w:val="28"/>
        </w:rPr>
        <w:t xml:space="preserve">Интерьер </w:t>
      </w:r>
      <w:r w:rsidRPr="004E42BC">
        <w:rPr>
          <w:color w:val="000000"/>
          <w:sz w:val="28"/>
          <w:szCs w:val="28"/>
        </w:rPr>
        <w:t>– внутреннее пространство архитектурного сооружения; искусственно созданная среда жизни человека, эстетически осмысленное пространство.</w:t>
      </w:r>
    </w:p>
    <w:p w:rsidR="00E8110A" w:rsidRPr="004E42BC" w:rsidRDefault="00E8110A" w:rsidP="00E8110A">
      <w:pPr>
        <w:ind w:firstLine="397"/>
        <w:jc w:val="both"/>
        <w:rPr>
          <w:color w:val="000000"/>
          <w:sz w:val="28"/>
          <w:szCs w:val="28"/>
        </w:rPr>
      </w:pPr>
      <w:r>
        <w:rPr>
          <w:color w:val="000000"/>
          <w:sz w:val="28"/>
          <w:szCs w:val="28"/>
        </w:rPr>
        <w:t>Композиция</w:t>
      </w:r>
      <w:r w:rsidRPr="004E42BC">
        <w:rPr>
          <w:color w:val="000000"/>
          <w:sz w:val="28"/>
          <w:szCs w:val="28"/>
        </w:rPr>
        <w:t>– строение (структура), соотношение и взаимное расположение частей, составляющих одно целое; сознательное выстраивание эстетических взаимосвязей между используемыми автором компонентами(частями) художественного целого.</w:t>
      </w:r>
    </w:p>
    <w:p w:rsidR="00E8110A" w:rsidRPr="004E42BC" w:rsidRDefault="00E8110A" w:rsidP="00E8110A">
      <w:pPr>
        <w:ind w:firstLine="397"/>
        <w:jc w:val="both"/>
        <w:rPr>
          <w:color w:val="000000"/>
          <w:sz w:val="28"/>
          <w:szCs w:val="28"/>
        </w:rPr>
      </w:pPr>
      <w:r>
        <w:rPr>
          <w:color w:val="000000"/>
          <w:sz w:val="28"/>
          <w:szCs w:val="28"/>
        </w:rPr>
        <w:t>Лоджия</w:t>
      </w:r>
      <w:r w:rsidRPr="004E42BC">
        <w:rPr>
          <w:color w:val="000000"/>
          <w:sz w:val="28"/>
          <w:szCs w:val="28"/>
        </w:rPr>
        <w:t>– перекрытое и огражденное в плане с трех сторон помещение, открытое во внешнее пространство.</w:t>
      </w:r>
    </w:p>
    <w:p w:rsidR="00E8110A" w:rsidRPr="004E42BC" w:rsidRDefault="00E8110A" w:rsidP="00E8110A">
      <w:pPr>
        <w:ind w:firstLine="397"/>
        <w:jc w:val="both"/>
        <w:rPr>
          <w:color w:val="000000"/>
          <w:sz w:val="28"/>
          <w:szCs w:val="28"/>
        </w:rPr>
      </w:pPr>
      <w:r>
        <w:rPr>
          <w:color w:val="000000"/>
          <w:sz w:val="28"/>
          <w:szCs w:val="28"/>
        </w:rPr>
        <w:t>Лифтовый холл</w:t>
      </w:r>
      <w:r w:rsidRPr="004E42BC">
        <w:rPr>
          <w:color w:val="000000"/>
          <w:sz w:val="28"/>
          <w:szCs w:val="28"/>
        </w:rPr>
        <w:t>– помещение перед входами в лифты.</w:t>
      </w:r>
    </w:p>
    <w:p w:rsidR="00E8110A" w:rsidRPr="004E42BC" w:rsidRDefault="00E8110A" w:rsidP="00E8110A">
      <w:pPr>
        <w:ind w:firstLine="397"/>
        <w:jc w:val="both"/>
        <w:rPr>
          <w:color w:val="000000"/>
          <w:sz w:val="28"/>
          <w:szCs w:val="28"/>
        </w:rPr>
      </w:pPr>
      <w:r>
        <w:rPr>
          <w:color w:val="000000"/>
          <w:sz w:val="28"/>
          <w:szCs w:val="28"/>
        </w:rPr>
        <w:t xml:space="preserve">Образ в дизайне </w:t>
      </w:r>
      <w:r w:rsidRPr="004E42BC">
        <w:rPr>
          <w:color w:val="000000"/>
          <w:sz w:val="28"/>
          <w:szCs w:val="28"/>
        </w:rPr>
        <w:t>– Проектный образ – идеальное представление об объекте, художественная модель, созданная воображением дизайнера, выражающая его отношение к действительности. Одновременно, уже на стадии замысла, это целостная и завершённая форма.</w:t>
      </w:r>
    </w:p>
    <w:p w:rsidR="00E8110A" w:rsidRPr="004E42BC" w:rsidRDefault="00E8110A" w:rsidP="00E8110A">
      <w:pPr>
        <w:ind w:firstLine="397"/>
        <w:jc w:val="both"/>
        <w:rPr>
          <w:color w:val="000000"/>
          <w:sz w:val="28"/>
          <w:szCs w:val="28"/>
        </w:rPr>
      </w:pPr>
      <w:r>
        <w:rPr>
          <w:color w:val="000000"/>
          <w:sz w:val="28"/>
          <w:szCs w:val="28"/>
        </w:rPr>
        <w:t>Предметная среда</w:t>
      </w:r>
      <w:r w:rsidRPr="004E42BC">
        <w:rPr>
          <w:color w:val="000000"/>
          <w:sz w:val="28"/>
          <w:szCs w:val="28"/>
        </w:rPr>
        <w:t>– совокупность окружающих человека изделий и их комплексов, используемая им для организации функциональных процессов жизнедеятельности и удовлетворения материальных и духовных потребностей.</w:t>
      </w:r>
    </w:p>
    <w:p w:rsidR="00E8110A" w:rsidRPr="004E42BC" w:rsidRDefault="00E8110A" w:rsidP="00E8110A">
      <w:pPr>
        <w:ind w:firstLine="397"/>
        <w:jc w:val="both"/>
        <w:rPr>
          <w:color w:val="000000"/>
          <w:sz w:val="28"/>
          <w:szCs w:val="28"/>
        </w:rPr>
      </w:pPr>
      <w:r>
        <w:rPr>
          <w:color w:val="000000"/>
          <w:sz w:val="28"/>
          <w:szCs w:val="28"/>
        </w:rPr>
        <w:t xml:space="preserve">Предметно-пространственная среда </w:t>
      </w:r>
      <w:r w:rsidRPr="004E42BC">
        <w:rPr>
          <w:color w:val="000000"/>
          <w:sz w:val="28"/>
          <w:szCs w:val="28"/>
        </w:rPr>
        <w:t>– непосредственное окружение, совокупность природных и искусственных пространств и их вещное наполнение, находящееся в постоянном взаимодействии с человеком и изменяемые в процессе его деятельности. Организация природно-пространственной среды с точки зрения оптимального обеспечения образа жизни и потребностей человека и общества – одна из основных задач архитектуры и дизайна. П.-</w:t>
      </w:r>
      <w:proofErr w:type="spellStart"/>
      <w:r w:rsidRPr="004E42BC">
        <w:rPr>
          <w:color w:val="000000"/>
          <w:sz w:val="28"/>
          <w:szCs w:val="28"/>
        </w:rPr>
        <w:t>п.с</w:t>
      </w:r>
      <w:proofErr w:type="spellEnd"/>
      <w:r w:rsidRPr="004E42BC">
        <w:rPr>
          <w:color w:val="000000"/>
          <w:sz w:val="28"/>
          <w:szCs w:val="28"/>
        </w:rPr>
        <w:t>. и её элементы – важнейший объект дизайна, а структурирование п.-</w:t>
      </w:r>
      <w:proofErr w:type="spellStart"/>
      <w:r w:rsidRPr="004E42BC">
        <w:rPr>
          <w:color w:val="000000"/>
          <w:sz w:val="28"/>
          <w:szCs w:val="28"/>
        </w:rPr>
        <w:t>п.с</w:t>
      </w:r>
      <w:proofErr w:type="spellEnd"/>
      <w:r w:rsidRPr="004E42BC">
        <w:rPr>
          <w:color w:val="000000"/>
          <w:sz w:val="28"/>
          <w:szCs w:val="28"/>
        </w:rPr>
        <w:t>.</w:t>
      </w:r>
      <w:r>
        <w:rPr>
          <w:color w:val="000000"/>
          <w:sz w:val="28"/>
          <w:szCs w:val="28"/>
        </w:rPr>
        <w:t xml:space="preserve"> </w:t>
      </w:r>
      <w:r w:rsidRPr="004E42BC">
        <w:rPr>
          <w:color w:val="000000"/>
          <w:sz w:val="28"/>
          <w:szCs w:val="28"/>
        </w:rPr>
        <w:t>– его предмет. Главная характеристика предметно-пространственной среды</w:t>
      </w:r>
      <w:r>
        <w:rPr>
          <w:color w:val="000000"/>
          <w:sz w:val="28"/>
          <w:szCs w:val="28"/>
        </w:rPr>
        <w:t xml:space="preserve"> </w:t>
      </w:r>
      <w:r w:rsidRPr="004E42BC">
        <w:rPr>
          <w:color w:val="000000"/>
          <w:sz w:val="28"/>
          <w:szCs w:val="28"/>
        </w:rPr>
        <w:t>– взаимодействие с субъектом. Субъект в процессе жизнедеятельности обустраивает, изменяет среду в соответствии со своим образом жизни и тем самым изнутри структурирует её.</w:t>
      </w:r>
    </w:p>
    <w:p w:rsidR="00E8110A" w:rsidRPr="004E42BC" w:rsidRDefault="00E8110A" w:rsidP="00E8110A">
      <w:pPr>
        <w:ind w:firstLine="397"/>
        <w:jc w:val="both"/>
        <w:rPr>
          <w:color w:val="000000"/>
          <w:sz w:val="28"/>
          <w:szCs w:val="28"/>
        </w:rPr>
      </w:pPr>
      <w:r>
        <w:rPr>
          <w:color w:val="000000"/>
          <w:sz w:val="28"/>
          <w:szCs w:val="28"/>
        </w:rPr>
        <w:t xml:space="preserve">Средовой подход </w:t>
      </w:r>
      <w:r w:rsidRPr="004E42BC">
        <w:rPr>
          <w:color w:val="000000"/>
          <w:sz w:val="28"/>
          <w:szCs w:val="28"/>
        </w:rPr>
        <w:t>– рассмотрение среды как результата освоения человеком его жизненного пространственного окружения. Соответственно деятельность и поведение человека принимаются как центр и определяющий фактор, связывающий отдельные элементы среды. Исходная позиция данного подхода в дизайне</w:t>
      </w:r>
      <w:r>
        <w:rPr>
          <w:color w:val="000000"/>
          <w:sz w:val="28"/>
          <w:szCs w:val="28"/>
        </w:rPr>
        <w:t xml:space="preserve"> </w:t>
      </w:r>
      <w:r w:rsidRPr="004E42BC">
        <w:rPr>
          <w:color w:val="000000"/>
          <w:sz w:val="28"/>
          <w:szCs w:val="28"/>
        </w:rPr>
        <w:t>– целостный образ и функциональная организация среды.</w:t>
      </w:r>
    </w:p>
    <w:p w:rsidR="00E8110A" w:rsidRDefault="00E8110A" w:rsidP="00E8110A">
      <w:pPr>
        <w:ind w:firstLine="397"/>
        <w:jc w:val="both"/>
        <w:rPr>
          <w:color w:val="000000"/>
          <w:sz w:val="28"/>
          <w:szCs w:val="28"/>
        </w:rPr>
      </w:pPr>
      <w:r>
        <w:rPr>
          <w:color w:val="000000"/>
          <w:sz w:val="28"/>
          <w:szCs w:val="28"/>
        </w:rPr>
        <w:lastRenderedPageBreak/>
        <w:t xml:space="preserve">Стиль </w:t>
      </w:r>
      <w:r w:rsidRPr="004E42BC">
        <w:rPr>
          <w:color w:val="000000"/>
          <w:sz w:val="28"/>
          <w:szCs w:val="28"/>
        </w:rPr>
        <w:t>– художественно-пластическая однородность предметной среды,</w:t>
      </w:r>
      <w:r>
        <w:rPr>
          <w:color w:val="000000"/>
          <w:sz w:val="28"/>
          <w:szCs w:val="28"/>
        </w:rPr>
        <w:t xml:space="preserve"> </w:t>
      </w:r>
      <w:r w:rsidRPr="004E42BC">
        <w:rPr>
          <w:color w:val="000000"/>
          <w:sz w:val="28"/>
          <w:szCs w:val="28"/>
        </w:rPr>
        <w:t>выделяемая в процессе восприятия, которая складывается в ходе развития материальной и художественной культуры как единого целого, объединяющего разные области жизни. Характерный признак стиля – его сравнительное постоянство. В дизайне стилевое решение часто носит концептуальный характер, выражает творческую платформу (например, «хай-тек», «ретро», «кантри» и др.).</w:t>
      </w:r>
      <w:r>
        <w:rPr>
          <w:color w:val="000000"/>
          <w:sz w:val="28"/>
          <w:szCs w:val="28"/>
        </w:rPr>
        <w:t xml:space="preserve"> </w:t>
      </w:r>
    </w:p>
    <w:p w:rsidR="00E8110A" w:rsidRPr="004E42BC" w:rsidRDefault="00E8110A" w:rsidP="00E8110A">
      <w:pPr>
        <w:ind w:firstLine="397"/>
        <w:jc w:val="both"/>
        <w:rPr>
          <w:color w:val="000000"/>
          <w:sz w:val="28"/>
          <w:szCs w:val="28"/>
        </w:rPr>
      </w:pPr>
      <w:r w:rsidRPr="004E42BC">
        <w:rPr>
          <w:color w:val="000000"/>
          <w:sz w:val="28"/>
          <w:szCs w:val="28"/>
        </w:rPr>
        <w:t>Стиль в искусстве интерьера</w:t>
      </w:r>
      <w:r>
        <w:rPr>
          <w:color w:val="000000"/>
          <w:sz w:val="28"/>
          <w:szCs w:val="28"/>
        </w:rPr>
        <w:t xml:space="preserve"> </w:t>
      </w:r>
      <w:r w:rsidRPr="004E42BC">
        <w:rPr>
          <w:color w:val="000000"/>
          <w:sz w:val="28"/>
          <w:szCs w:val="28"/>
        </w:rPr>
        <w:t>– это исторически сложившаяся система принципов художественно-декоративного освоения архитектурного пространства, которая проявляется через единство средств и приёмов художественной выразительности.</w:t>
      </w:r>
    </w:p>
    <w:p w:rsidR="00E8110A" w:rsidRPr="004E42BC" w:rsidRDefault="00E8110A" w:rsidP="00E8110A">
      <w:pPr>
        <w:ind w:firstLine="397"/>
        <w:jc w:val="both"/>
        <w:rPr>
          <w:color w:val="000000"/>
          <w:sz w:val="28"/>
          <w:szCs w:val="28"/>
        </w:rPr>
      </w:pPr>
      <w:r>
        <w:rPr>
          <w:color w:val="000000"/>
          <w:sz w:val="28"/>
          <w:szCs w:val="28"/>
        </w:rPr>
        <w:t xml:space="preserve">Форма </w:t>
      </w:r>
      <w:r w:rsidRPr="004E42BC">
        <w:rPr>
          <w:color w:val="000000"/>
          <w:sz w:val="28"/>
          <w:szCs w:val="28"/>
        </w:rPr>
        <w:t>– морфологическая и объёмно-пространственная структурная организация вещи, возникающая в результате содержательного преобразования материала;</w:t>
      </w:r>
    </w:p>
    <w:p w:rsidR="00E8110A" w:rsidRPr="004E42BC" w:rsidRDefault="00E8110A" w:rsidP="00E8110A">
      <w:pPr>
        <w:ind w:firstLine="397"/>
        <w:jc w:val="both"/>
        <w:rPr>
          <w:color w:val="000000"/>
          <w:sz w:val="28"/>
          <w:szCs w:val="28"/>
        </w:rPr>
      </w:pPr>
      <w:r w:rsidRPr="004E42BC">
        <w:rPr>
          <w:color w:val="000000"/>
          <w:sz w:val="28"/>
          <w:szCs w:val="28"/>
        </w:rPr>
        <w:t>внешнее или структурное выражение какого-либо содержания, важнейшая категория и предмет творческой деятельности – литературы, искусства, архитектуры и дизайна.</w:t>
      </w:r>
    </w:p>
    <w:p w:rsidR="00E8110A" w:rsidRPr="004E42BC" w:rsidRDefault="00E8110A" w:rsidP="00E8110A">
      <w:pPr>
        <w:ind w:firstLine="397"/>
        <w:jc w:val="both"/>
        <w:rPr>
          <w:color w:val="000000"/>
          <w:sz w:val="28"/>
          <w:szCs w:val="28"/>
        </w:rPr>
      </w:pPr>
      <w:r>
        <w:rPr>
          <w:color w:val="000000"/>
          <w:sz w:val="28"/>
          <w:szCs w:val="28"/>
        </w:rPr>
        <w:t xml:space="preserve">Типология </w:t>
      </w:r>
      <w:r w:rsidRPr="004E42BC">
        <w:rPr>
          <w:color w:val="000000"/>
          <w:sz w:val="28"/>
          <w:szCs w:val="28"/>
        </w:rPr>
        <w:t>– систематизация, ранжирование родственных объектов или явлений по какому-либо признаку (критерию), например, по функциональному процессу.</w:t>
      </w:r>
    </w:p>
    <w:p w:rsidR="00E8110A" w:rsidRPr="004E42BC" w:rsidRDefault="00E8110A" w:rsidP="00E8110A">
      <w:pPr>
        <w:ind w:firstLine="397"/>
        <w:jc w:val="both"/>
        <w:rPr>
          <w:color w:val="000000"/>
          <w:sz w:val="28"/>
          <w:szCs w:val="28"/>
        </w:rPr>
      </w:pPr>
      <w:r>
        <w:rPr>
          <w:color w:val="000000"/>
          <w:sz w:val="28"/>
          <w:szCs w:val="28"/>
        </w:rPr>
        <w:t xml:space="preserve">Тамбур </w:t>
      </w:r>
      <w:r w:rsidRPr="004E42BC">
        <w:rPr>
          <w:color w:val="000000"/>
          <w:sz w:val="28"/>
          <w:szCs w:val="28"/>
        </w:rPr>
        <w:t>– проходное пространство между дверями, служащее для защиты от проникновения холодного воздуха, дыма и запахов при входе в здание, лестничную клетку или другие помещения.</w:t>
      </w:r>
    </w:p>
    <w:p w:rsidR="00E8110A" w:rsidRPr="004E42BC" w:rsidRDefault="00E8110A" w:rsidP="00E8110A">
      <w:pPr>
        <w:ind w:firstLine="397"/>
        <w:jc w:val="both"/>
        <w:rPr>
          <w:color w:val="000000"/>
          <w:sz w:val="28"/>
          <w:szCs w:val="28"/>
        </w:rPr>
      </w:pPr>
      <w:r>
        <w:rPr>
          <w:color w:val="000000"/>
          <w:sz w:val="28"/>
          <w:szCs w:val="28"/>
        </w:rPr>
        <w:t xml:space="preserve">Трибуна </w:t>
      </w:r>
      <w:r w:rsidRPr="004E42BC">
        <w:rPr>
          <w:color w:val="000000"/>
          <w:sz w:val="28"/>
          <w:szCs w:val="28"/>
        </w:rPr>
        <w:t>– сооружение с повышающими рядами мест для зрителей.</w:t>
      </w:r>
    </w:p>
    <w:p w:rsidR="00E8110A" w:rsidRPr="004E42BC" w:rsidRDefault="00E8110A" w:rsidP="00E8110A">
      <w:pPr>
        <w:ind w:firstLine="397"/>
        <w:jc w:val="both"/>
        <w:rPr>
          <w:color w:val="000000"/>
          <w:sz w:val="28"/>
          <w:szCs w:val="28"/>
        </w:rPr>
      </w:pPr>
      <w:r>
        <w:rPr>
          <w:color w:val="000000"/>
          <w:sz w:val="28"/>
          <w:szCs w:val="28"/>
        </w:rPr>
        <w:t>Формирование предметно-пространственной среды</w:t>
      </w:r>
      <w:r w:rsidRPr="004E42BC">
        <w:rPr>
          <w:color w:val="000000"/>
          <w:sz w:val="28"/>
          <w:szCs w:val="28"/>
        </w:rPr>
        <w:t xml:space="preserve"> – процесс проектирования и реализации предметно-пространственной среды с вычленением комплексного объекта (жилище, офис, предприятие и пр.) как средового образования, а также его результат. Предполагает определение функциональных зон, проектирование оборудования. Визуальных коммуникаций, обеспечивающих оптимальное протекание функций в среде, построение логически взаимосвязанной структуры среды, отражающей структуру жизнедеятельности. Задача создания единства и гармонии элементов среды даёт наиболее высокий качественный результат при средовом подходе.</w:t>
      </w:r>
    </w:p>
    <w:p w:rsidR="00E8110A" w:rsidRPr="004E42BC" w:rsidRDefault="00E8110A" w:rsidP="00E8110A">
      <w:pPr>
        <w:ind w:firstLine="397"/>
        <w:jc w:val="both"/>
        <w:rPr>
          <w:color w:val="000000"/>
          <w:sz w:val="28"/>
          <w:szCs w:val="28"/>
        </w:rPr>
      </w:pPr>
      <w:proofErr w:type="spellStart"/>
      <w:r>
        <w:rPr>
          <w:color w:val="000000"/>
          <w:sz w:val="28"/>
          <w:szCs w:val="28"/>
        </w:rPr>
        <w:t>Форэскиз</w:t>
      </w:r>
      <w:proofErr w:type="spellEnd"/>
      <w:r>
        <w:rPr>
          <w:color w:val="000000"/>
          <w:sz w:val="28"/>
          <w:szCs w:val="28"/>
        </w:rPr>
        <w:t xml:space="preserve"> </w:t>
      </w:r>
      <w:r w:rsidRPr="004E42BC">
        <w:rPr>
          <w:color w:val="000000"/>
          <w:sz w:val="28"/>
          <w:szCs w:val="28"/>
        </w:rPr>
        <w:t xml:space="preserve">– графическая фиксация спонтанной идеи, потенциально ведущая к оригинальным решениям, и альтернативные поисковые идеи – варианты, оттеняющие оптимальный вариант проектного решения, моделирование объёмно-пространственной структура, пластики и </w:t>
      </w:r>
      <w:proofErr w:type="spellStart"/>
      <w:r w:rsidRPr="004E42BC">
        <w:rPr>
          <w:color w:val="000000"/>
          <w:sz w:val="28"/>
          <w:szCs w:val="28"/>
        </w:rPr>
        <w:t>цветографики</w:t>
      </w:r>
      <w:proofErr w:type="spellEnd"/>
      <w:r w:rsidRPr="004E42BC">
        <w:rPr>
          <w:color w:val="000000"/>
          <w:sz w:val="28"/>
          <w:szCs w:val="28"/>
        </w:rPr>
        <w:t xml:space="preserve"> объекта.</w:t>
      </w:r>
    </w:p>
    <w:p w:rsidR="00E8110A" w:rsidRPr="004E42BC" w:rsidRDefault="00E8110A" w:rsidP="00E8110A">
      <w:pPr>
        <w:ind w:firstLine="397"/>
        <w:jc w:val="both"/>
        <w:rPr>
          <w:color w:val="000000"/>
          <w:sz w:val="28"/>
          <w:szCs w:val="28"/>
        </w:rPr>
      </w:pPr>
      <w:r>
        <w:rPr>
          <w:color w:val="000000"/>
          <w:sz w:val="28"/>
          <w:szCs w:val="28"/>
        </w:rPr>
        <w:t xml:space="preserve">Функциональная зона </w:t>
      </w:r>
      <w:r w:rsidRPr="004E42BC">
        <w:rPr>
          <w:color w:val="000000"/>
          <w:sz w:val="28"/>
          <w:szCs w:val="28"/>
        </w:rPr>
        <w:t>– часть средового пространства, предназначенная для выполнения одного или группы функциональных процессов и оборудованная в соответствии с её назначением.</w:t>
      </w:r>
    </w:p>
    <w:p w:rsidR="00E8110A" w:rsidRPr="004E42BC" w:rsidRDefault="00E8110A" w:rsidP="00E8110A">
      <w:pPr>
        <w:ind w:firstLine="397"/>
        <w:jc w:val="both"/>
        <w:rPr>
          <w:color w:val="000000"/>
          <w:sz w:val="28"/>
          <w:szCs w:val="28"/>
        </w:rPr>
      </w:pPr>
      <w:r>
        <w:rPr>
          <w:color w:val="000000"/>
          <w:sz w:val="28"/>
          <w:szCs w:val="28"/>
        </w:rPr>
        <w:t xml:space="preserve">Эстетическая ценность </w:t>
      </w:r>
      <w:r w:rsidRPr="004E42BC">
        <w:rPr>
          <w:color w:val="000000"/>
          <w:sz w:val="28"/>
          <w:szCs w:val="28"/>
        </w:rPr>
        <w:t xml:space="preserve">– особое значение объекта, возникающее в процессе контакта с ним человека в ситуации эстетического восприятия и переживания. Эстетическая ценность носит объективный характер, но лишь в </w:t>
      </w:r>
      <w:r w:rsidRPr="004E42BC">
        <w:rPr>
          <w:color w:val="000000"/>
          <w:sz w:val="28"/>
          <w:szCs w:val="28"/>
        </w:rPr>
        <w:lastRenderedPageBreak/>
        <w:t>той мере, в какой эстетическая оценка объекта совпадает с общепринятыми эстетическими нормами. Создание эстетической ценности предметной среды является специфической задачей дизайнера.</w:t>
      </w:r>
    </w:p>
    <w:p w:rsidR="00E8110A" w:rsidRPr="004E42BC" w:rsidRDefault="00E8110A" w:rsidP="00E8110A">
      <w:pPr>
        <w:ind w:firstLine="397"/>
        <w:jc w:val="both"/>
        <w:rPr>
          <w:color w:val="000000"/>
          <w:sz w:val="28"/>
          <w:szCs w:val="28"/>
        </w:rPr>
      </w:pPr>
      <w:r>
        <w:rPr>
          <w:color w:val="000000"/>
          <w:sz w:val="28"/>
          <w:szCs w:val="28"/>
        </w:rPr>
        <w:t xml:space="preserve">Этаж мансардный </w:t>
      </w:r>
      <w:r w:rsidRPr="004E42BC">
        <w:rPr>
          <w:color w:val="000000"/>
          <w:sz w:val="28"/>
          <w:szCs w:val="28"/>
        </w:rPr>
        <w:t>– этаж, размещаемый внутри чердачного пространства.</w:t>
      </w:r>
    </w:p>
    <w:p w:rsidR="00E8110A" w:rsidRPr="004E42BC" w:rsidRDefault="00E8110A" w:rsidP="00E8110A">
      <w:pPr>
        <w:ind w:firstLine="397"/>
        <w:jc w:val="both"/>
        <w:rPr>
          <w:color w:val="000000"/>
          <w:sz w:val="28"/>
          <w:szCs w:val="28"/>
        </w:rPr>
      </w:pPr>
      <w:r>
        <w:rPr>
          <w:color w:val="000000"/>
          <w:sz w:val="28"/>
          <w:szCs w:val="28"/>
        </w:rPr>
        <w:t xml:space="preserve">Этаж надземный </w:t>
      </w:r>
      <w:r w:rsidRPr="004E42BC">
        <w:rPr>
          <w:color w:val="000000"/>
          <w:sz w:val="28"/>
          <w:szCs w:val="28"/>
        </w:rPr>
        <w:t>– этаж при отметке пола помещений не ниже планировочной отметки земли.</w:t>
      </w:r>
    </w:p>
    <w:p w:rsidR="00E8110A" w:rsidRPr="004E42BC" w:rsidRDefault="00E8110A" w:rsidP="00E8110A">
      <w:pPr>
        <w:ind w:firstLine="397"/>
        <w:jc w:val="both"/>
        <w:rPr>
          <w:color w:val="000000"/>
          <w:sz w:val="28"/>
          <w:szCs w:val="28"/>
        </w:rPr>
      </w:pPr>
      <w:r>
        <w:rPr>
          <w:color w:val="000000"/>
          <w:sz w:val="28"/>
          <w:szCs w:val="28"/>
        </w:rPr>
        <w:t xml:space="preserve">Этаж подвальный </w:t>
      </w:r>
      <w:r w:rsidRPr="004E42BC">
        <w:rPr>
          <w:color w:val="000000"/>
          <w:sz w:val="28"/>
          <w:szCs w:val="28"/>
        </w:rPr>
        <w:t>– этаж при отметке пола помещений ниже планировочной отметки земли более чем на половину высоты помещений.</w:t>
      </w:r>
    </w:p>
    <w:p w:rsidR="00E8110A" w:rsidRPr="004E42BC" w:rsidRDefault="00E8110A" w:rsidP="00E8110A">
      <w:pPr>
        <w:ind w:firstLine="397"/>
        <w:jc w:val="both"/>
        <w:rPr>
          <w:color w:val="000000"/>
          <w:sz w:val="28"/>
          <w:szCs w:val="28"/>
        </w:rPr>
      </w:pPr>
      <w:r>
        <w:rPr>
          <w:color w:val="000000"/>
          <w:sz w:val="28"/>
          <w:szCs w:val="28"/>
        </w:rPr>
        <w:t xml:space="preserve">Этаж технический </w:t>
      </w:r>
      <w:r w:rsidRPr="004E42BC">
        <w:rPr>
          <w:color w:val="000000"/>
          <w:sz w:val="28"/>
          <w:szCs w:val="28"/>
        </w:rPr>
        <w:t>– этаж для размещения инженерного оборудования и прокладки коммуникаций. Может быть расположен в нижней (техническое подполье), верхней (технический чердак) или в средней части здания.</w:t>
      </w:r>
    </w:p>
    <w:p w:rsidR="00E8110A" w:rsidRPr="004E42BC" w:rsidRDefault="00E8110A" w:rsidP="00E8110A">
      <w:pPr>
        <w:ind w:firstLine="397"/>
        <w:jc w:val="both"/>
        <w:rPr>
          <w:color w:val="000000"/>
          <w:sz w:val="28"/>
          <w:szCs w:val="28"/>
        </w:rPr>
      </w:pPr>
      <w:r>
        <w:rPr>
          <w:color w:val="000000"/>
          <w:sz w:val="28"/>
          <w:szCs w:val="28"/>
        </w:rPr>
        <w:t xml:space="preserve">Этаж цокольный </w:t>
      </w:r>
      <w:r w:rsidRPr="004E42BC">
        <w:rPr>
          <w:color w:val="000000"/>
          <w:sz w:val="28"/>
          <w:szCs w:val="28"/>
        </w:rPr>
        <w:t>– этаж при отметке пола помещений ниже планировочной отметки земли на высоту не более половины высоты помещений.</w:t>
      </w:r>
    </w:p>
    <w:p w:rsidR="00E8110A" w:rsidRDefault="00E8110A" w:rsidP="00E8110A">
      <w:pPr>
        <w:ind w:firstLine="397"/>
        <w:rPr>
          <w:sz w:val="28"/>
          <w:szCs w:val="28"/>
        </w:rPr>
      </w:pPr>
    </w:p>
    <w:p w:rsidR="00E8110A" w:rsidRDefault="00E8110A" w:rsidP="00E8110A">
      <w:pPr>
        <w:spacing w:after="160" w:line="259" w:lineRule="auto"/>
        <w:rPr>
          <w:sz w:val="28"/>
          <w:szCs w:val="28"/>
        </w:rPr>
      </w:pPr>
      <w:r>
        <w:rPr>
          <w:sz w:val="28"/>
          <w:szCs w:val="28"/>
        </w:rPr>
        <w:br w:type="page"/>
      </w:r>
    </w:p>
    <w:p w:rsidR="00E8110A" w:rsidRPr="00C13FB5" w:rsidRDefault="00E8110A" w:rsidP="00E8110A">
      <w:pPr>
        <w:ind w:firstLine="397"/>
        <w:rPr>
          <w:b/>
          <w:sz w:val="28"/>
          <w:szCs w:val="28"/>
        </w:rPr>
      </w:pPr>
      <w:r w:rsidRPr="00C13FB5">
        <w:rPr>
          <w:b/>
          <w:sz w:val="28"/>
          <w:szCs w:val="28"/>
        </w:rPr>
        <w:lastRenderedPageBreak/>
        <w:t>Контрольные вопросы для самоподготовки</w:t>
      </w:r>
    </w:p>
    <w:p w:rsidR="00E8110A" w:rsidRPr="0033647A" w:rsidRDefault="00E8110A" w:rsidP="00E8110A">
      <w:pPr>
        <w:ind w:firstLine="397"/>
        <w:rPr>
          <w:sz w:val="28"/>
          <w:szCs w:val="28"/>
        </w:rPr>
      </w:pPr>
    </w:p>
    <w:p w:rsidR="00E8110A" w:rsidRPr="0033647A" w:rsidRDefault="00E8110A" w:rsidP="00E8110A">
      <w:pPr>
        <w:pStyle w:val="ac"/>
        <w:numPr>
          <w:ilvl w:val="0"/>
          <w:numId w:val="46"/>
        </w:numPr>
        <w:spacing w:before="0" w:beforeAutospacing="0" w:after="0" w:afterAutospacing="0"/>
        <w:jc w:val="both"/>
        <w:rPr>
          <w:color w:val="000000"/>
          <w:sz w:val="28"/>
          <w:szCs w:val="28"/>
        </w:rPr>
      </w:pPr>
      <w:r w:rsidRPr="0033647A">
        <w:rPr>
          <w:rStyle w:val="ad"/>
          <w:b w:val="0"/>
          <w:color w:val="000000"/>
          <w:sz w:val="28"/>
          <w:szCs w:val="28"/>
        </w:rPr>
        <w:t>Понятие типологии. Типология форм архитектурной среды.</w:t>
      </w:r>
    </w:p>
    <w:p w:rsidR="00E8110A" w:rsidRPr="0033647A" w:rsidRDefault="00E8110A" w:rsidP="00E8110A">
      <w:pPr>
        <w:pStyle w:val="ac"/>
        <w:numPr>
          <w:ilvl w:val="0"/>
          <w:numId w:val="46"/>
        </w:numPr>
        <w:spacing w:before="0" w:beforeAutospacing="0" w:after="0" w:afterAutospacing="0"/>
        <w:jc w:val="both"/>
        <w:rPr>
          <w:color w:val="000000"/>
          <w:sz w:val="28"/>
          <w:szCs w:val="28"/>
        </w:rPr>
      </w:pPr>
      <w:r w:rsidRPr="0033647A">
        <w:rPr>
          <w:rStyle w:val="ad"/>
          <w:b w:val="0"/>
          <w:color w:val="000000"/>
          <w:sz w:val="28"/>
          <w:szCs w:val="28"/>
        </w:rPr>
        <w:t>Классификация видов деятельности.</w:t>
      </w:r>
    </w:p>
    <w:p w:rsidR="00E8110A" w:rsidRDefault="00E8110A" w:rsidP="00E8110A">
      <w:pPr>
        <w:pStyle w:val="ac"/>
        <w:numPr>
          <w:ilvl w:val="0"/>
          <w:numId w:val="46"/>
        </w:numPr>
        <w:spacing w:before="0" w:beforeAutospacing="0" w:after="0" w:afterAutospacing="0"/>
        <w:jc w:val="both"/>
        <w:rPr>
          <w:rStyle w:val="ad"/>
          <w:b w:val="0"/>
          <w:color w:val="000000"/>
          <w:sz w:val="28"/>
          <w:szCs w:val="28"/>
        </w:rPr>
      </w:pPr>
      <w:r w:rsidRPr="0033647A">
        <w:rPr>
          <w:rStyle w:val="ad"/>
          <w:b w:val="0"/>
          <w:color w:val="000000"/>
          <w:sz w:val="28"/>
          <w:szCs w:val="28"/>
        </w:rPr>
        <w:t xml:space="preserve">Роль производства в формировании форм архитектурной среды </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 xml:space="preserve">Значение </w:t>
      </w:r>
      <w:r>
        <w:rPr>
          <w:rStyle w:val="ad"/>
          <w:b w:val="0"/>
          <w:color w:val="000000"/>
          <w:sz w:val="28"/>
          <w:szCs w:val="28"/>
        </w:rPr>
        <w:t>функциональных процессов</w:t>
      </w:r>
      <w:r w:rsidRPr="0033647A">
        <w:rPr>
          <w:rStyle w:val="ad"/>
          <w:b w:val="0"/>
          <w:color w:val="000000"/>
          <w:sz w:val="28"/>
          <w:szCs w:val="28"/>
        </w:rPr>
        <w:t xml:space="preserve"> в формировании и развитии форм архитектурной среды.</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Назовите общие положения о типологии жилых зданий.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Укажите основные принципы формирования полноценной жилой среды.</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Назовите типы жилых домов.</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В чем состоят типологические особенности сельских жилых домов.</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Укажите элементы квартиры.</w:t>
      </w:r>
    </w:p>
    <w:p w:rsidR="00E8110A" w:rsidRDefault="00E8110A" w:rsidP="00E8110A">
      <w:pPr>
        <w:pStyle w:val="ac"/>
        <w:numPr>
          <w:ilvl w:val="0"/>
          <w:numId w:val="46"/>
        </w:numPr>
        <w:spacing w:before="0" w:beforeAutospacing="0" w:after="0" w:afterAutospacing="0"/>
        <w:jc w:val="both"/>
        <w:rPr>
          <w:rStyle w:val="ad"/>
          <w:b w:val="0"/>
          <w:color w:val="000000"/>
          <w:sz w:val="28"/>
          <w:szCs w:val="28"/>
        </w:rPr>
      </w:pPr>
      <w:r>
        <w:rPr>
          <w:rStyle w:val="ad"/>
          <w:b w:val="0"/>
          <w:color w:val="000000"/>
          <w:sz w:val="28"/>
          <w:szCs w:val="28"/>
        </w:rPr>
        <w:t xml:space="preserve">Назовите типы квартир </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В чем состоит потребительская эксплуатационная полноценность жилища.</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Какие объекты относятся к общественным зданиям. Назовите общие положения проектирования общественных зданий.</w:t>
      </w:r>
    </w:p>
    <w:p w:rsidR="00E8110A" w:rsidRDefault="00E8110A" w:rsidP="00E8110A">
      <w:pPr>
        <w:pStyle w:val="ac"/>
        <w:numPr>
          <w:ilvl w:val="0"/>
          <w:numId w:val="46"/>
        </w:numPr>
        <w:spacing w:before="0" w:beforeAutospacing="0" w:after="0" w:afterAutospacing="0"/>
        <w:jc w:val="both"/>
        <w:rPr>
          <w:rStyle w:val="ad"/>
          <w:b w:val="0"/>
          <w:color w:val="000000"/>
          <w:sz w:val="28"/>
          <w:szCs w:val="28"/>
        </w:rPr>
      </w:pPr>
      <w:r w:rsidRPr="0033647A">
        <w:rPr>
          <w:rStyle w:val="ad"/>
          <w:b w:val="0"/>
          <w:color w:val="000000"/>
          <w:sz w:val="28"/>
          <w:szCs w:val="28"/>
        </w:rPr>
        <w:t xml:space="preserve">Укажите основные и вспомогательные функционально технологические </w:t>
      </w:r>
      <w:r>
        <w:rPr>
          <w:rStyle w:val="ad"/>
          <w:b w:val="0"/>
          <w:color w:val="000000"/>
          <w:sz w:val="28"/>
          <w:szCs w:val="28"/>
        </w:rPr>
        <w:t xml:space="preserve">процессы общественных зданий </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В чем заключаются</w:t>
      </w:r>
      <w:r>
        <w:rPr>
          <w:rStyle w:val="apple-converted-space"/>
          <w:bCs/>
          <w:color w:val="000000"/>
          <w:sz w:val="28"/>
          <w:szCs w:val="28"/>
        </w:rPr>
        <w:t xml:space="preserve"> </w:t>
      </w:r>
      <w:r w:rsidRPr="0033647A">
        <w:rPr>
          <w:color w:val="000000"/>
          <w:sz w:val="28"/>
          <w:szCs w:val="28"/>
        </w:rPr>
        <w:t>принципы функциональной организации внутреннего пространства общественных зданий.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Как группируются помещения в общественных зданиях.</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 xml:space="preserve">В чем </w:t>
      </w:r>
      <w:r>
        <w:rPr>
          <w:rStyle w:val="ad"/>
          <w:b w:val="0"/>
          <w:color w:val="000000"/>
          <w:sz w:val="28"/>
          <w:szCs w:val="28"/>
        </w:rPr>
        <w:t>принцип</w:t>
      </w:r>
      <w:r w:rsidRPr="0033647A">
        <w:rPr>
          <w:rStyle w:val="ad"/>
          <w:b w:val="0"/>
          <w:color w:val="000000"/>
          <w:sz w:val="28"/>
          <w:szCs w:val="28"/>
        </w:rPr>
        <w:t xml:space="preserve"> функционально</w:t>
      </w:r>
      <w:r>
        <w:rPr>
          <w:rStyle w:val="ad"/>
          <w:b w:val="0"/>
          <w:color w:val="000000"/>
          <w:sz w:val="28"/>
          <w:szCs w:val="28"/>
        </w:rPr>
        <w:t xml:space="preserve">го </w:t>
      </w:r>
      <w:r w:rsidRPr="0033647A">
        <w:rPr>
          <w:rStyle w:val="ad"/>
          <w:b w:val="0"/>
          <w:color w:val="000000"/>
          <w:sz w:val="28"/>
          <w:szCs w:val="28"/>
        </w:rPr>
        <w:t>зонировани</w:t>
      </w:r>
      <w:r>
        <w:rPr>
          <w:rStyle w:val="ad"/>
          <w:b w:val="0"/>
          <w:color w:val="000000"/>
          <w:sz w:val="28"/>
          <w:szCs w:val="28"/>
        </w:rPr>
        <w:t>я</w:t>
      </w:r>
      <w:r w:rsidRPr="0033647A">
        <w:rPr>
          <w:rStyle w:val="ad"/>
          <w:b w:val="0"/>
          <w:color w:val="000000"/>
          <w:sz w:val="28"/>
          <w:szCs w:val="28"/>
        </w:rPr>
        <w:t xml:space="preserve"> общественных зданий.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Назовите основные планировочные элементы общественных зданий.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Что понимают под коммуникационными связями общественных зданий и комплексов.</w:t>
      </w:r>
    </w:p>
    <w:p w:rsidR="00E8110A" w:rsidRDefault="00E8110A" w:rsidP="00E8110A">
      <w:pPr>
        <w:pStyle w:val="ac"/>
        <w:numPr>
          <w:ilvl w:val="0"/>
          <w:numId w:val="46"/>
        </w:numPr>
        <w:spacing w:before="0" w:beforeAutospacing="0" w:after="0" w:afterAutospacing="0"/>
        <w:jc w:val="both"/>
        <w:rPr>
          <w:bCs/>
          <w:color w:val="000000"/>
          <w:sz w:val="28"/>
          <w:szCs w:val="28"/>
        </w:rPr>
      </w:pPr>
      <w:r w:rsidRPr="0033647A">
        <w:rPr>
          <w:rStyle w:val="ad"/>
          <w:b w:val="0"/>
          <w:color w:val="000000"/>
          <w:sz w:val="28"/>
          <w:szCs w:val="28"/>
        </w:rPr>
        <w:t>Какие объекты архитектурной среды относят к детским дошкольны</w:t>
      </w:r>
      <w:r>
        <w:rPr>
          <w:rStyle w:val="ad"/>
          <w:b w:val="0"/>
          <w:color w:val="000000"/>
          <w:sz w:val="28"/>
          <w:szCs w:val="28"/>
        </w:rPr>
        <w:t>м</w:t>
      </w:r>
      <w:r w:rsidRPr="0033647A">
        <w:rPr>
          <w:rStyle w:val="ad"/>
          <w:b w:val="0"/>
          <w:color w:val="000000"/>
          <w:sz w:val="28"/>
          <w:szCs w:val="28"/>
        </w:rPr>
        <w:t xml:space="preserve"> учреждения</w:t>
      </w:r>
      <w:r>
        <w:rPr>
          <w:rStyle w:val="ad"/>
          <w:b w:val="0"/>
          <w:color w:val="000000"/>
          <w:sz w:val="28"/>
          <w:szCs w:val="28"/>
        </w:rPr>
        <w:t>м</w:t>
      </w:r>
      <w:r w:rsidRPr="0033647A">
        <w:rPr>
          <w:rStyle w:val="ad"/>
          <w:b w:val="0"/>
          <w:color w:val="000000"/>
          <w:sz w:val="28"/>
          <w:szCs w:val="28"/>
        </w:rPr>
        <w:t>.</w:t>
      </w:r>
    </w:p>
    <w:p w:rsidR="00E8110A" w:rsidRDefault="00E8110A" w:rsidP="00E8110A">
      <w:pPr>
        <w:pStyle w:val="ac"/>
        <w:numPr>
          <w:ilvl w:val="0"/>
          <w:numId w:val="46"/>
        </w:numPr>
        <w:spacing w:before="0" w:beforeAutospacing="0" w:after="0" w:afterAutospacing="0"/>
        <w:jc w:val="both"/>
        <w:rPr>
          <w:bCs/>
          <w:color w:val="000000"/>
          <w:sz w:val="28"/>
          <w:szCs w:val="28"/>
        </w:rPr>
      </w:pPr>
      <w:r>
        <w:rPr>
          <w:rStyle w:val="ad"/>
          <w:b w:val="0"/>
          <w:color w:val="000000"/>
          <w:sz w:val="28"/>
          <w:szCs w:val="28"/>
        </w:rPr>
        <w:t>Принцип</w:t>
      </w:r>
      <w:r w:rsidRPr="00936166">
        <w:rPr>
          <w:rStyle w:val="ad"/>
          <w:b w:val="0"/>
          <w:color w:val="000000"/>
          <w:sz w:val="28"/>
          <w:szCs w:val="28"/>
        </w:rPr>
        <w:t xml:space="preserve"> размещ</w:t>
      </w:r>
      <w:r>
        <w:rPr>
          <w:rStyle w:val="ad"/>
          <w:b w:val="0"/>
          <w:color w:val="000000"/>
          <w:sz w:val="28"/>
          <w:szCs w:val="28"/>
        </w:rPr>
        <w:t xml:space="preserve">ения </w:t>
      </w:r>
      <w:r w:rsidRPr="00936166">
        <w:rPr>
          <w:rStyle w:val="ad"/>
          <w:b w:val="0"/>
          <w:color w:val="000000"/>
          <w:sz w:val="28"/>
          <w:szCs w:val="28"/>
        </w:rPr>
        <w:t>детски</w:t>
      </w:r>
      <w:r>
        <w:rPr>
          <w:rStyle w:val="ad"/>
          <w:b w:val="0"/>
          <w:color w:val="000000"/>
          <w:sz w:val="28"/>
          <w:szCs w:val="28"/>
        </w:rPr>
        <w:t>х</w:t>
      </w:r>
      <w:r w:rsidRPr="00936166">
        <w:rPr>
          <w:rStyle w:val="ad"/>
          <w:b w:val="0"/>
          <w:color w:val="000000"/>
          <w:sz w:val="28"/>
          <w:szCs w:val="28"/>
        </w:rPr>
        <w:t xml:space="preserve"> дошкольны</w:t>
      </w:r>
      <w:r>
        <w:rPr>
          <w:rStyle w:val="ad"/>
          <w:b w:val="0"/>
          <w:color w:val="000000"/>
          <w:sz w:val="28"/>
          <w:szCs w:val="28"/>
        </w:rPr>
        <w:t>х</w:t>
      </w:r>
      <w:r w:rsidRPr="00936166">
        <w:rPr>
          <w:rStyle w:val="ad"/>
          <w:b w:val="0"/>
          <w:color w:val="000000"/>
          <w:sz w:val="28"/>
          <w:szCs w:val="28"/>
        </w:rPr>
        <w:t xml:space="preserve"> учреждени</w:t>
      </w:r>
      <w:r>
        <w:rPr>
          <w:rStyle w:val="ad"/>
          <w:b w:val="0"/>
          <w:color w:val="000000"/>
          <w:sz w:val="28"/>
          <w:szCs w:val="28"/>
        </w:rPr>
        <w:t>й</w:t>
      </w:r>
      <w:r w:rsidRPr="00936166">
        <w:rPr>
          <w:rStyle w:val="ad"/>
          <w:b w:val="0"/>
          <w:color w:val="000000"/>
          <w:sz w:val="28"/>
          <w:szCs w:val="28"/>
        </w:rPr>
        <w:t xml:space="preserve"> в городской застройке.</w:t>
      </w:r>
    </w:p>
    <w:p w:rsidR="00E8110A" w:rsidRDefault="00E8110A" w:rsidP="00E8110A">
      <w:pPr>
        <w:pStyle w:val="ac"/>
        <w:numPr>
          <w:ilvl w:val="0"/>
          <w:numId w:val="46"/>
        </w:numPr>
        <w:spacing w:before="0" w:beforeAutospacing="0" w:after="0" w:afterAutospacing="0"/>
        <w:jc w:val="both"/>
        <w:rPr>
          <w:rStyle w:val="ad"/>
          <w:b w:val="0"/>
          <w:color w:val="000000"/>
          <w:sz w:val="28"/>
          <w:szCs w:val="28"/>
        </w:rPr>
      </w:pPr>
      <w:r w:rsidRPr="00936166">
        <w:rPr>
          <w:rStyle w:val="ad"/>
          <w:b w:val="0"/>
          <w:color w:val="000000"/>
          <w:sz w:val="28"/>
          <w:szCs w:val="28"/>
        </w:rPr>
        <w:t>В чем особенности архитектурно-планировочного решения зданий</w:t>
      </w:r>
      <w:r>
        <w:rPr>
          <w:rStyle w:val="ad"/>
          <w:b w:val="0"/>
          <w:color w:val="000000"/>
          <w:sz w:val="28"/>
          <w:szCs w:val="28"/>
        </w:rPr>
        <w:t xml:space="preserve"> детских дошкольных учреждений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Назовите основные принципы проектирования общеобразовательных школ.</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Дайте характеристику архитектурно-планировочному решению и оборудованию школьных зданий.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Дайте классификацию кинотеатров.</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Назовите принципы размещение кинотеатров в городе.</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Назовите основные типы зданий кинотеатров и приемы их композиции.</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Какие архитектурные объекты называют клубами.</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Назовите состав помещений клуба.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В чем особенность градостроительного решения выставочных комплексов.</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Укажите принципы проектирования выставочного здания.</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lastRenderedPageBreak/>
        <w:t>Какие выставочные комплексы вам известны. Дайте типологическую характеристику.</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Дайте классификацию спортивных сооружений.</w:t>
      </w:r>
    </w:p>
    <w:p w:rsidR="00E8110A" w:rsidRDefault="00E8110A" w:rsidP="00E8110A">
      <w:pPr>
        <w:pStyle w:val="ac"/>
        <w:numPr>
          <w:ilvl w:val="0"/>
          <w:numId w:val="46"/>
        </w:numPr>
        <w:spacing w:before="0" w:beforeAutospacing="0" w:after="0" w:afterAutospacing="0"/>
        <w:jc w:val="both"/>
        <w:rPr>
          <w:bCs/>
          <w:color w:val="000000"/>
          <w:sz w:val="28"/>
          <w:szCs w:val="28"/>
        </w:rPr>
      </w:pPr>
      <w:r>
        <w:rPr>
          <w:rStyle w:val="ad"/>
          <w:b w:val="0"/>
          <w:color w:val="000000"/>
          <w:sz w:val="28"/>
          <w:szCs w:val="28"/>
        </w:rPr>
        <w:t>По какому принципу</w:t>
      </w:r>
      <w:r w:rsidRPr="00936166">
        <w:rPr>
          <w:rStyle w:val="ad"/>
          <w:b w:val="0"/>
          <w:color w:val="000000"/>
          <w:sz w:val="28"/>
          <w:szCs w:val="28"/>
        </w:rPr>
        <w:t xml:space="preserve"> строится сеть физкультурно-спортивных сооружений.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Дайте функциональную характеристику открытым плоскостным сооружениям.</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Какие объекты относятся к крытым спортивным сооружениям.</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Назовите функциональные основы объемно-планировочных решений бассейнов.</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Какие объекты архитектурной среды относят к комплексам торгов</w:t>
      </w:r>
      <w:r>
        <w:rPr>
          <w:rStyle w:val="ad"/>
          <w:b w:val="0"/>
          <w:color w:val="000000"/>
          <w:sz w:val="28"/>
          <w:szCs w:val="28"/>
        </w:rPr>
        <w:t xml:space="preserve">о - </w:t>
      </w:r>
      <w:r w:rsidRPr="00936166">
        <w:rPr>
          <w:rStyle w:val="ad"/>
          <w:b w:val="0"/>
          <w:color w:val="000000"/>
          <w:sz w:val="28"/>
          <w:szCs w:val="28"/>
        </w:rPr>
        <w:t xml:space="preserve"> бытового обслуживания.</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Назовите основные типы предприятий торговли, общественного питания и бытового обслуживания.</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Дайте типологическую характеристику магазин, универсама, универмага.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Назовите основные помещения предприятий торговли.</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Укажите принципы проектирования предприятий общественного питания.</w:t>
      </w:r>
    </w:p>
    <w:p w:rsidR="00E8110A" w:rsidRDefault="00E8110A" w:rsidP="00E8110A">
      <w:pPr>
        <w:pStyle w:val="ac"/>
        <w:numPr>
          <w:ilvl w:val="0"/>
          <w:numId w:val="46"/>
        </w:numPr>
        <w:spacing w:before="0" w:beforeAutospacing="0" w:after="0" w:afterAutospacing="0"/>
        <w:jc w:val="both"/>
        <w:rPr>
          <w:rStyle w:val="ad"/>
          <w:b w:val="0"/>
          <w:color w:val="000000"/>
          <w:sz w:val="28"/>
          <w:szCs w:val="28"/>
        </w:rPr>
      </w:pPr>
      <w:r w:rsidRPr="00936166">
        <w:rPr>
          <w:rStyle w:val="ad"/>
          <w:b w:val="0"/>
          <w:color w:val="000000"/>
          <w:sz w:val="28"/>
          <w:szCs w:val="28"/>
        </w:rPr>
        <w:t>Назовите группы основных и вспомогательных помещений предприятий общественного питания.</w:t>
      </w:r>
    </w:p>
    <w:p w:rsidR="00E8110A" w:rsidRDefault="00E8110A" w:rsidP="00E8110A">
      <w:pPr>
        <w:pStyle w:val="ac"/>
        <w:numPr>
          <w:ilvl w:val="0"/>
          <w:numId w:val="46"/>
        </w:numPr>
        <w:spacing w:before="0" w:beforeAutospacing="0" w:after="0" w:afterAutospacing="0"/>
        <w:jc w:val="both"/>
        <w:rPr>
          <w:bCs/>
          <w:color w:val="000000"/>
          <w:sz w:val="28"/>
          <w:szCs w:val="28"/>
        </w:rPr>
      </w:pPr>
      <w:r>
        <w:rPr>
          <w:bCs/>
          <w:color w:val="000000"/>
          <w:sz w:val="28"/>
          <w:szCs w:val="28"/>
        </w:rPr>
        <w:t>К</w:t>
      </w:r>
      <w:r w:rsidRPr="00936166">
        <w:rPr>
          <w:rStyle w:val="ad"/>
          <w:b w:val="0"/>
          <w:color w:val="000000"/>
          <w:sz w:val="28"/>
          <w:szCs w:val="28"/>
        </w:rPr>
        <w:t>ак классифицируют здания учреждений управления и проектных организаций.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В чем заключается функциональное назначение административных зданий.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В чем особенности объемно-планировочного решения зданий учреждений управления и проектных организаций.</w:t>
      </w:r>
    </w:p>
    <w:p w:rsidR="00E8110A" w:rsidRDefault="00E8110A" w:rsidP="00E8110A">
      <w:pPr>
        <w:pStyle w:val="ac"/>
        <w:numPr>
          <w:ilvl w:val="0"/>
          <w:numId w:val="46"/>
        </w:numPr>
        <w:spacing w:before="0" w:beforeAutospacing="0" w:after="0" w:afterAutospacing="0"/>
        <w:jc w:val="both"/>
        <w:rPr>
          <w:rStyle w:val="ad"/>
          <w:b w:val="0"/>
          <w:color w:val="000000"/>
          <w:sz w:val="28"/>
          <w:szCs w:val="28"/>
        </w:rPr>
      </w:pPr>
      <w:r w:rsidRPr="00936166">
        <w:rPr>
          <w:rStyle w:val="ad"/>
          <w:b w:val="0"/>
          <w:color w:val="000000"/>
          <w:sz w:val="28"/>
          <w:szCs w:val="28"/>
        </w:rPr>
        <w:t>По каким основани</w:t>
      </w:r>
      <w:r>
        <w:rPr>
          <w:rStyle w:val="ad"/>
          <w:b w:val="0"/>
          <w:color w:val="000000"/>
          <w:sz w:val="28"/>
          <w:szCs w:val="28"/>
        </w:rPr>
        <w:t xml:space="preserve">ям классифицируют гостиницы </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Раскройте функциональную структуру гостиницы.</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Какие объекты относят к сооружениям и устройствам для пешеходов, уличного и внеуличного общественного транспорта.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Какие требования к переходам в уровне проезжей части.</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Назовите принципы проектирования остановочных пунктов уличного транспорта.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В чем преимущество подземных и надземных переходов в городской среде.</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Какие объекты относят к сооружениям скоростного внеуличного транспорта.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rStyle w:val="ad"/>
          <w:b w:val="0"/>
          <w:color w:val="000000"/>
          <w:sz w:val="28"/>
          <w:szCs w:val="28"/>
        </w:rPr>
        <w:t>Дайте типологическую классификацию автомобильных стоянок и, гаражей.</w:t>
      </w:r>
    </w:p>
    <w:p w:rsidR="00E8110A" w:rsidRDefault="00E8110A" w:rsidP="00E8110A">
      <w:pPr>
        <w:pStyle w:val="ac"/>
        <w:numPr>
          <w:ilvl w:val="0"/>
          <w:numId w:val="46"/>
        </w:numPr>
        <w:spacing w:before="0" w:beforeAutospacing="0" w:after="0" w:afterAutospacing="0"/>
        <w:jc w:val="both"/>
        <w:rPr>
          <w:rStyle w:val="ad"/>
          <w:b w:val="0"/>
          <w:color w:val="000000"/>
          <w:sz w:val="28"/>
          <w:szCs w:val="28"/>
        </w:rPr>
      </w:pPr>
      <w:r w:rsidRPr="00936166">
        <w:rPr>
          <w:rStyle w:val="ad"/>
          <w:b w:val="0"/>
          <w:color w:val="000000"/>
          <w:sz w:val="28"/>
          <w:szCs w:val="28"/>
        </w:rPr>
        <w:t>Назовите типы вокзалов и основные функциональные элементы объемно-планировочной орг</w:t>
      </w:r>
      <w:r>
        <w:rPr>
          <w:rStyle w:val="ad"/>
          <w:b w:val="0"/>
          <w:color w:val="000000"/>
          <w:sz w:val="28"/>
          <w:szCs w:val="28"/>
        </w:rPr>
        <w:t>анизации сооружений этого типа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Назовите общие положения проектирования лечебно</w:t>
      </w:r>
      <w:r>
        <w:rPr>
          <w:bCs/>
          <w:color w:val="000000"/>
          <w:sz w:val="28"/>
          <w:szCs w:val="28"/>
        </w:rPr>
        <w:t>-</w:t>
      </w:r>
      <w:r w:rsidRPr="00936166">
        <w:rPr>
          <w:bCs/>
          <w:color w:val="000000"/>
          <w:sz w:val="28"/>
          <w:szCs w:val="28"/>
        </w:rPr>
        <w:t>профилактических зданий.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Назовите типы больниц.</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lastRenderedPageBreak/>
        <w:t>Укажите основные функциональные элементы здания больницы.</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Назовите принципы проектирования поликлиник и планировочные элементы.</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По каким основаниям формируется типология городов.</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означает принцип функционально-планировочной организации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означает принцип транспортно-планировочной организации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означает принцип архитектурной композиции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Какие основные зоны выделяют в городе.</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Назовите основные задачи функциональной организации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Из каких двух подсистем состоит город.</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Перечислите основные градостроительные требования организации городского движения и транспорта.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понимают под системой магистральных улиц и дорог.</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понимают под внешними транспортными связями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Как транспортно-планировочное решение влияет на композицию плана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понимают под архитектурно-пространственной композицией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Какую роль в композиции города играют архитектурные ансамбли.</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Приведите примеры удачного решения архитектурно-пространственной композици</w:t>
      </w:r>
      <w:r>
        <w:rPr>
          <w:bCs/>
          <w:color w:val="000000"/>
          <w:sz w:val="28"/>
          <w:szCs w:val="28"/>
        </w:rPr>
        <w:t>и</w:t>
      </w:r>
      <w:r w:rsidRPr="00936166">
        <w:rPr>
          <w:bCs/>
          <w:color w:val="000000"/>
          <w:sz w:val="28"/>
          <w:szCs w:val="28"/>
        </w:rPr>
        <w:t xml:space="preserve">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называют в типологии архитектурной среды жилым районом, микрорайоном.</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Какие объекты входят в жилую среду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Назовите общие требования к организации жилого района, микрорайона.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В чем заключаются композиционные задачи проектирования жилых районов и микрорайонов.</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В чем состоят основные проблемы реконструкции городской среды.</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В чем назначение пешеходных зон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понимают под промышленной зоной города, какие объекты к ней относятся.</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Какие требования определяют производственную зону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Перечислите основные понятия структурной организации производственной зоны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В чем особенность организации производственной зоны в крупных исторически сложившихся промышленных городах.</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понимают под системой озелененных территорий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Дайте классификацию структурных элементов системы озелененных территорий.</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Какое влияние оказывают природно-климатические и санитарно</w:t>
      </w:r>
      <w:r>
        <w:rPr>
          <w:bCs/>
          <w:color w:val="000000"/>
          <w:sz w:val="28"/>
          <w:szCs w:val="28"/>
        </w:rPr>
        <w:t>-</w:t>
      </w:r>
      <w:r w:rsidRPr="00936166">
        <w:rPr>
          <w:bCs/>
          <w:color w:val="000000"/>
          <w:sz w:val="28"/>
          <w:szCs w:val="28"/>
        </w:rPr>
        <w:t>гигиенические факторы на озеленение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lastRenderedPageBreak/>
        <w:t>В чем состоит архитектурно-ландшафтная оценка объекта проектирования.</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Назовите принципы зонирования территории парка.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понимают под центрами городского уровня.</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 xml:space="preserve">Назовите </w:t>
      </w:r>
      <w:proofErr w:type="spellStart"/>
      <w:r w:rsidRPr="00936166">
        <w:rPr>
          <w:bCs/>
          <w:color w:val="000000"/>
          <w:sz w:val="28"/>
          <w:szCs w:val="28"/>
        </w:rPr>
        <w:t>центроформирующие</w:t>
      </w:r>
      <w:proofErr w:type="spellEnd"/>
      <w:r w:rsidRPr="00936166">
        <w:rPr>
          <w:bCs/>
          <w:color w:val="000000"/>
          <w:sz w:val="28"/>
          <w:szCs w:val="28"/>
        </w:rPr>
        <w:t xml:space="preserve"> фак</w:t>
      </w:r>
      <w:r>
        <w:rPr>
          <w:bCs/>
          <w:color w:val="000000"/>
          <w:sz w:val="28"/>
          <w:szCs w:val="28"/>
        </w:rPr>
        <w:t>торы классификации городских</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Укажите функции центра города.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Что входит в структуру городского центра.</w:t>
      </w:r>
    </w:p>
    <w:p w:rsidR="00E8110A"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Каковы задачи архитектурно-пространственной композиции в формировании городского центра.</w:t>
      </w:r>
    </w:p>
    <w:p w:rsidR="00E8110A" w:rsidRPr="00936166" w:rsidRDefault="00E8110A" w:rsidP="00E8110A">
      <w:pPr>
        <w:pStyle w:val="ac"/>
        <w:numPr>
          <w:ilvl w:val="0"/>
          <w:numId w:val="46"/>
        </w:numPr>
        <w:spacing w:before="0" w:beforeAutospacing="0" w:after="0" w:afterAutospacing="0"/>
        <w:jc w:val="both"/>
        <w:rPr>
          <w:bCs/>
          <w:color w:val="000000"/>
          <w:sz w:val="28"/>
          <w:szCs w:val="28"/>
        </w:rPr>
      </w:pPr>
      <w:r w:rsidRPr="00936166">
        <w:rPr>
          <w:bCs/>
          <w:color w:val="000000"/>
          <w:sz w:val="28"/>
          <w:szCs w:val="28"/>
        </w:rPr>
        <w:t>В чем особенности транспортного обслуживания городского центра.</w:t>
      </w:r>
    </w:p>
    <w:p w:rsidR="00E8110A" w:rsidRDefault="00E8110A" w:rsidP="00E8110A">
      <w:pPr>
        <w:jc w:val="both"/>
        <w:rPr>
          <w:sz w:val="28"/>
          <w:szCs w:val="28"/>
        </w:rPr>
      </w:pPr>
    </w:p>
    <w:p w:rsidR="00E8110A" w:rsidRDefault="00E8110A" w:rsidP="00E8110A">
      <w:pPr>
        <w:spacing w:after="160" w:line="259" w:lineRule="auto"/>
        <w:rPr>
          <w:sz w:val="28"/>
          <w:szCs w:val="28"/>
        </w:rPr>
      </w:pPr>
      <w:r>
        <w:rPr>
          <w:sz w:val="28"/>
          <w:szCs w:val="28"/>
        </w:rPr>
        <w:br w:type="page"/>
      </w:r>
    </w:p>
    <w:p w:rsidR="00E8110A" w:rsidRPr="00E130E5" w:rsidRDefault="00E8110A" w:rsidP="00E8110A">
      <w:pPr>
        <w:ind w:firstLine="397"/>
        <w:contextualSpacing/>
        <w:jc w:val="both"/>
        <w:rPr>
          <w:b/>
          <w:color w:val="000000"/>
        </w:rPr>
      </w:pPr>
      <w:r w:rsidRPr="00E130E5">
        <w:rPr>
          <w:b/>
          <w:sz w:val="28"/>
          <w:szCs w:val="28"/>
        </w:rPr>
        <w:lastRenderedPageBreak/>
        <w:t>Список рекомендуемой литературы</w:t>
      </w:r>
    </w:p>
    <w:p w:rsidR="00E8110A" w:rsidRPr="00936166" w:rsidRDefault="00E8110A" w:rsidP="00E8110A">
      <w:pPr>
        <w:ind w:firstLine="397"/>
        <w:contextualSpacing/>
        <w:jc w:val="both"/>
        <w:rPr>
          <w:color w:val="000000"/>
          <w:sz w:val="28"/>
          <w:szCs w:val="28"/>
        </w:rPr>
      </w:pPr>
    </w:p>
    <w:p w:rsidR="00E8110A" w:rsidRPr="004E42BC" w:rsidRDefault="00E8110A" w:rsidP="00E8110A">
      <w:pPr>
        <w:ind w:firstLine="397"/>
        <w:contextualSpacing/>
        <w:jc w:val="both"/>
        <w:rPr>
          <w:sz w:val="28"/>
          <w:szCs w:val="28"/>
        </w:rPr>
      </w:pPr>
      <w:r w:rsidRPr="004E42BC">
        <w:rPr>
          <w:sz w:val="28"/>
          <w:szCs w:val="28"/>
        </w:rPr>
        <w:t>Основная литература</w:t>
      </w:r>
    </w:p>
    <w:p w:rsidR="00E8110A" w:rsidRDefault="00E8110A" w:rsidP="00E8110A">
      <w:pPr>
        <w:pStyle w:val="a9"/>
        <w:numPr>
          <w:ilvl w:val="1"/>
          <w:numId w:val="19"/>
        </w:numPr>
        <w:ind w:left="1134" w:hanging="567"/>
        <w:jc w:val="both"/>
        <w:rPr>
          <w:color w:val="000000"/>
          <w:sz w:val="28"/>
          <w:szCs w:val="28"/>
        </w:rPr>
      </w:pPr>
      <w:proofErr w:type="spellStart"/>
      <w:r w:rsidRPr="00936166">
        <w:rPr>
          <w:color w:val="000000"/>
          <w:sz w:val="28"/>
          <w:szCs w:val="28"/>
        </w:rPr>
        <w:t>Змеул</w:t>
      </w:r>
      <w:proofErr w:type="spellEnd"/>
      <w:r w:rsidRPr="00936166">
        <w:rPr>
          <w:color w:val="000000"/>
          <w:sz w:val="28"/>
          <w:szCs w:val="28"/>
        </w:rPr>
        <w:t xml:space="preserve"> С.Г., </w:t>
      </w:r>
      <w:proofErr w:type="spellStart"/>
      <w:r w:rsidRPr="00936166">
        <w:rPr>
          <w:color w:val="000000"/>
          <w:sz w:val="28"/>
          <w:szCs w:val="28"/>
        </w:rPr>
        <w:t>Маханько</w:t>
      </w:r>
      <w:proofErr w:type="spellEnd"/>
      <w:r w:rsidRPr="00936166">
        <w:rPr>
          <w:color w:val="000000"/>
          <w:sz w:val="28"/>
          <w:szCs w:val="28"/>
        </w:rPr>
        <w:t xml:space="preserve"> Б.А. Архитектурная типология зданий и сооружений: Учеб. для студ. вузов спец. «Архитектура». – М.: </w:t>
      </w:r>
      <w:proofErr w:type="spellStart"/>
      <w:r w:rsidRPr="00936166">
        <w:rPr>
          <w:color w:val="000000"/>
          <w:sz w:val="28"/>
          <w:szCs w:val="28"/>
        </w:rPr>
        <w:t>Стройиздат</w:t>
      </w:r>
      <w:proofErr w:type="spellEnd"/>
      <w:r w:rsidRPr="00936166">
        <w:rPr>
          <w:color w:val="000000"/>
          <w:sz w:val="28"/>
          <w:szCs w:val="28"/>
        </w:rPr>
        <w:t>, 2001. – 240 с.</w:t>
      </w:r>
    </w:p>
    <w:p w:rsidR="00E8110A" w:rsidRDefault="00E8110A" w:rsidP="00E8110A">
      <w:pPr>
        <w:pStyle w:val="a9"/>
        <w:numPr>
          <w:ilvl w:val="1"/>
          <w:numId w:val="19"/>
        </w:numPr>
        <w:ind w:left="1134" w:hanging="567"/>
        <w:jc w:val="both"/>
        <w:rPr>
          <w:color w:val="000000"/>
          <w:sz w:val="28"/>
          <w:szCs w:val="28"/>
        </w:rPr>
      </w:pPr>
      <w:proofErr w:type="spellStart"/>
      <w:r w:rsidRPr="00936166">
        <w:rPr>
          <w:color w:val="000000"/>
          <w:sz w:val="28"/>
          <w:szCs w:val="28"/>
        </w:rPr>
        <w:t>Шимко</w:t>
      </w:r>
      <w:proofErr w:type="spellEnd"/>
      <w:r w:rsidRPr="00936166">
        <w:rPr>
          <w:color w:val="000000"/>
          <w:sz w:val="28"/>
          <w:szCs w:val="28"/>
        </w:rPr>
        <w:t xml:space="preserve"> В.Т. Архитектурно-дизайнерское проектирование. Основы теории. – М.: ООО «СПЦ </w:t>
      </w:r>
      <w:proofErr w:type="spellStart"/>
      <w:r w:rsidRPr="00936166">
        <w:rPr>
          <w:color w:val="000000"/>
          <w:sz w:val="28"/>
          <w:szCs w:val="28"/>
        </w:rPr>
        <w:t>принт</w:t>
      </w:r>
      <w:proofErr w:type="spellEnd"/>
      <w:r w:rsidRPr="00936166">
        <w:rPr>
          <w:color w:val="000000"/>
          <w:sz w:val="28"/>
          <w:szCs w:val="28"/>
        </w:rPr>
        <w:t>», 2003.</w:t>
      </w:r>
    </w:p>
    <w:p w:rsidR="00E8110A" w:rsidRDefault="00E8110A" w:rsidP="00E8110A">
      <w:pPr>
        <w:pStyle w:val="a9"/>
        <w:numPr>
          <w:ilvl w:val="1"/>
          <w:numId w:val="19"/>
        </w:numPr>
        <w:ind w:left="1134" w:hanging="567"/>
        <w:jc w:val="both"/>
        <w:rPr>
          <w:color w:val="000000"/>
          <w:sz w:val="28"/>
          <w:szCs w:val="28"/>
        </w:rPr>
      </w:pPr>
      <w:proofErr w:type="spellStart"/>
      <w:r w:rsidRPr="00936166">
        <w:rPr>
          <w:color w:val="000000"/>
          <w:sz w:val="28"/>
          <w:szCs w:val="28"/>
        </w:rPr>
        <w:t>Шимко</w:t>
      </w:r>
      <w:proofErr w:type="spellEnd"/>
      <w:r w:rsidRPr="00936166">
        <w:rPr>
          <w:color w:val="000000"/>
          <w:sz w:val="28"/>
          <w:szCs w:val="28"/>
        </w:rPr>
        <w:t xml:space="preserve"> В.Т. Основы дизайна и средовое проектирование: Учеб. Пособие – М.: Издательство «Архитектура-С», 2004. – 160 с.</w:t>
      </w:r>
    </w:p>
    <w:p w:rsidR="00E8110A" w:rsidRDefault="00E8110A" w:rsidP="00E8110A">
      <w:pPr>
        <w:pStyle w:val="a9"/>
        <w:numPr>
          <w:ilvl w:val="1"/>
          <w:numId w:val="19"/>
        </w:numPr>
        <w:ind w:left="1134" w:hanging="567"/>
        <w:jc w:val="both"/>
        <w:rPr>
          <w:color w:val="000000"/>
          <w:sz w:val="28"/>
          <w:szCs w:val="28"/>
        </w:rPr>
      </w:pPr>
      <w:r w:rsidRPr="00936166">
        <w:rPr>
          <w:color w:val="000000"/>
          <w:sz w:val="28"/>
          <w:szCs w:val="28"/>
        </w:rPr>
        <w:t>М.В.</w:t>
      </w:r>
      <w:r>
        <w:rPr>
          <w:color w:val="000000"/>
          <w:sz w:val="28"/>
          <w:szCs w:val="28"/>
        </w:rPr>
        <w:t xml:space="preserve"> </w:t>
      </w:r>
      <w:proofErr w:type="spellStart"/>
      <w:r w:rsidRPr="00936166">
        <w:rPr>
          <w:color w:val="000000"/>
          <w:sz w:val="28"/>
          <w:szCs w:val="28"/>
        </w:rPr>
        <w:t>Лисициан</w:t>
      </w:r>
      <w:proofErr w:type="spellEnd"/>
      <w:r w:rsidRPr="00936166">
        <w:rPr>
          <w:color w:val="000000"/>
          <w:sz w:val="28"/>
          <w:szCs w:val="28"/>
        </w:rPr>
        <w:t xml:space="preserve">, </w:t>
      </w:r>
      <w:proofErr w:type="spellStart"/>
      <w:r w:rsidRPr="00936166">
        <w:rPr>
          <w:color w:val="000000"/>
          <w:sz w:val="28"/>
          <w:szCs w:val="28"/>
        </w:rPr>
        <w:t>Е.Б.Новикова</w:t>
      </w:r>
      <w:proofErr w:type="spellEnd"/>
      <w:r w:rsidRPr="00936166">
        <w:rPr>
          <w:color w:val="000000"/>
          <w:sz w:val="28"/>
          <w:szCs w:val="28"/>
        </w:rPr>
        <w:t xml:space="preserve"> «Интерьер общественных и жилых зданий» 2003г</w:t>
      </w:r>
    </w:p>
    <w:p w:rsidR="00E8110A" w:rsidRDefault="00E8110A" w:rsidP="00E8110A">
      <w:pPr>
        <w:pStyle w:val="a9"/>
        <w:numPr>
          <w:ilvl w:val="1"/>
          <w:numId w:val="19"/>
        </w:numPr>
        <w:ind w:left="1134" w:hanging="567"/>
        <w:jc w:val="both"/>
        <w:rPr>
          <w:color w:val="000000"/>
          <w:sz w:val="28"/>
          <w:szCs w:val="28"/>
        </w:rPr>
      </w:pPr>
      <w:r>
        <w:rPr>
          <w:color w:val="000000"/>
          <w:sz w:val="28"/>
          <w:szCs w:val="28"/>
        </w:rPr>
        <w:t xml:space="preserve">Овчинников А. Жилище будущего </w:t>
      </w:r>
      <w:r w:rsidRPr="00936166">
        <w:rPr>
          <w:color w:val="000000"/>
          <w:sz w:val="28"/>
          <w:szCs w:val="28"/>
        </w:rPr>
        <w:t>2004 г.</w:t>
      </w:r>
    </w:p>
    <w:p w:rsidR="00E8110A" w:rsidRDefault="00E8110A" w:rsidP="00E8110A">
      <w:pPr>
        <w:pStyle w:val="a9"/>
        <w:numPr>
          <w:ilvl w:val="1"/>
          <w:numId w:val="19"/>
        </w:numPr>
        <w:ind w:left="1134" w:hanging="567"/>
        <w:jc w:val="both"/>
        <w:rPr>
          <w:color w:val="000000"/>
          <w:sz w:val="28"/>
          <w:szCs w:val="28"/>
        </w:rPr>
      </w:pPr>
      <w:r w:rsidRPr="00936166">
        <w:rPr>
          <w:color w:val="000000"/>
          <w:sz w:val="28"/>
          <w:szCs w:val="28"/>
        </w:rPr>
        <w:t>Мельникова Н. Цветовая гармония интерьера . 2004 г.</w:t>
      </w:r>
    </w:p>
    <w:p w:rsidR="00E8110A" w:rsidRDefault="00E8110A" w:rsidP="00E8110A">
      <w:pPr>
        <w:pStyle w:val="a9"/>
        <w:numPr>
          <w:ilvl w:val="1"/>
          <w:numId w:val="19"/>
        </w:numPr>
        <w:ind w:left="1134" w:hanging="567"/>
        <w:jc w:val="both"/>
        <w:rPr>
          <w:color w:val="000000"/>
          <w:sz w:val="28"/>
          <w:szCs w:val="28"/>
        </w:rPr>
      </w:pPr>
      <w:r w:rsidRPr="00CB229A">
        <w:rPr>
          <w:color w:val="000000"/>
          <w:sz w:val="28"/>
          <w:szCs w:val="28"/>
        </w:rPr>
        <w:t>Мамонтов Ю.А. Типология архитектурного дизайна</w:t>
      </w:r>
      <w:bookmarkStart w:id="2" w:name="xex17"/>
      <w:r w:rsidRPr="00CB229A">
        <w:rPr>
          <w:color w:val="000000"/>
          <w:sz w:val="28"/>
          <w:szCs w:val="28"/>
        </w:rPr>
        <w:t>. Методическое указание для студентов специальностей 5В0420 Архитектура и 5В0421 Дизайн.</w:t>
      </w:r>
      <w:r>
        <w:rPr>
          <w:color w:val="000000"/>
          <w:sz w:val="28"/>
          <w:szCs w:val="28"/>
        </w:rPr>
        <w:t xml:space="preserve"> ЮКГУ, 2007</w:t>
      </w:r>
    </w:p>
    <w:p w:rsidR="00E8110A" w:rsidRPr="00CB229A" w:rsidRDefault="00E8110A" w:rsidP="00E8110A">
      <w:pPr>
        <w:pStyle w:val="a9"/>
        <w:ind w:left="1134"/>
        <w:jc w:val="both"/>
        <w:rPr>
          <w:color w:val="000000"/>
          <w:sz w:val="28"/>
          <w:szCs w:val="28"/>
        </w:rPr>
      </w:pPr>
    </w:p>
    <w:p w:rsidR="00E8110A" w:rsidRPr="004E42BC" w:rsidRDefault="00E8110A" w:rsidP="00E8110A">
      <w:pPr>
        <w:ind w:firstLine="397"/>
        <w:contextualSpacing/>
        <w:jc w:val="both"/>
        <w:rPr>
          <w:color w:val="000000"/>
          <w:sz w:val="28"/>
          <w:szCs w:val="28"/>
        </w:rPr>
      </w:pPr>
      <w:r w:rsidRPr="004E42BC">
        <w:rPr>
          <w:color w:val="000000"/>
          <w:sz w:val="28"/>
          <w:szCs w:val="28"/>
        </w:rPr>
        <w:t>Дополнительная литература</w:t>
      </w:r>
      <w:bookmarkEnd w:id="2"/>
    </w:p>
    <w:p w:rsidR="00E8110A" w:rsidRPr="004E42BC" w:rsidRDefault="00E8110A" w:rsidP="00E8110A">
      <w:pPr>
        <w:pStyle w:val="a9"/>
        <w:numPr>
          <w:ilvl w:val="0"/>
          <w:numId w:val="19"/>
        </w:numPr>
        <w:ind w:left="1134" w:hanging="567"/>
        <w:jc w:val="both"/>
        <w:rPr>
          <w:color w:val="000000"/>
          <w:sz w:val="28"/>
          <w:szCs w:val="28"/>
        </w:rPr>
      </w:pPr>
      <w:r w:rsidRPr="004E42BC">
        <w:rPr>
          <w:color w:val="000000"/>
          <w:sz w:val="28"/>
          <w:szCs w:val="28"/>
        </w:rPr>
        <w:t>Ефимов В.А. и др. Дизайн городской среды: Учеб. для вузов</w:t>
      </w:r>
      <w:r>
        <w:rPr>
          <w:color w:val="000000"/>
          <w:sz w:val="28"/>
          <w:szCs w:val="28"/>
        </w:rPr>
        <w:t xml:space="preserve"> </w:t>
      </w:r>
      <w:r w:rsidRPr="004E42BC">
        <w:rPr>
          <w:color w:val="000000"/>
          <w:sz w:val="28"/>
          <w:szCs w:val="28"/>
        </w:rPr>
        <w:t xml:space="preserve">/ Г.Б. Минервин, А.П. Ермолаев, В.Т. </w:t>
      </w:r>
      <w:proofErr w:type="spellStart"/>
      <w:r w:rsidRPr="004E42BC">
        <w:rPr>
          <w:color w:val="000000"/>
          <w:sz w:val="28"/>
          <w:szCs w:val="28"/>
        </w:rPr>
        <w:t>Шимко</w:t>
      </w:r>
      <w:proofErr w:type="spellEnd"/>
      <w:r w:rsidRPr="004E42BC">
        <w:rPr>
          <w:color w:val="000000"/>
          <w:sz w:val="28"/>
          <w:szCs w:val="28"/>
        </w:rPr>
        <w:t xml:space="preserve"> и др.</w:t>
      </w:r>
      <w:r>
        <w:rPr>
          <w:color w:val="000000"/>
          <w:sz w:val="28"/>
          <w:szCs w:val="28"/>
        </w:rPr>
        <w:t xml:space="preserve"> </w:t>
      </w:r>
      <w:r w:rsidRPr="004E42BC">
        <w:rPr>
          <w:color w:val="000000"/>
          <w:sz w:val="28"/>
          <w:szCs w:val="28"/>
        </w:rPr>
        <w:t>– М.: Архитектура.</w:t>
      </w:r>
    </w:p>
    <w:p w:rsidR="00E8110A" w:rsidRPr="004E42BC" w:rsidRDefault="00E8110A" w:rsidP="00E8110A">
      <w:pPr>
        <w:pStyle w:val="a9"/>
        <w:numPr>
          <w:ilvl w:val="0"/>
          <w:numId w:val="19"/>
        </w:numPr>
        <w:ind w:left="1134" w:hanging="567"/>
        <w:jc w:val="both"/>
        <w:rPr>
          <w:color w:val="000000"/>
          <w:sz w:val="28"/>
          <w:szCs w:val="28"/>
        </w:rPr>
      </w:pPr>
      <w:proofErr w:type="spellStart"/>
      <w:r w:rsidRPr="004E42BC">
        <w:rPr>
          <w:color w:val="000000"/>
          <w:sz w:val="28"/>
          <w:szCs w:val="28"/>
        </w:rPr>
        <w:t>Тосунова</w:t>
      </w:r>
      <w:proofErr w:type="spellEnd"/>
      <w:r w:rsidRPr="004E42BC">
        <w:rPr>
          <w:color w:val="000000"/>
          <w:sz w:val="28"/>
          <w:szCs w:val="28"/>
        </w:rPr>
        <w:t xml:space="preserve"> М.И. и др. Архитектурное проектирование: Учеб. для техникумов / М.И. </w:t>
      </w:r>
      <w:proofErr w:type="spellStart"/>
      <w:r w:rsidRPr="004E42BC">
        <w:rPr>
          <w:color w:val="000000"/>
          <w:sz w:val="28"/>
          <w:szCs w:val="28"/>
        </w:rPr>
        <w:t>Тосунова</w:t>
      </w:r>
      <w:proofErr w:type="spellEnd"/>
      <w:r w:rsidRPr="004E42BC">
        <w:rPr>
          <w:color w:val="000000"/>
          <w:sz w:val="28"/>
          <w:szCs w:val="28"/>
        </w:rPr>
        <w:t xml:space="preserve">, М.М. Гаврилова, И.В. Полещук; Под. ред. М.И. </w:t>
      </w:r>
      <w:proofErr w:type="spellStart"/>
      <w:r w:rsidRPr="004E42BC">
        <w:rPr>
          <w:color w:val="000000"/>
          <w:sz w:val="28"/>
          <w:szCs w:val="28"/>
        </w:rPr>
        <w:t>Тосуновой</w:t>
      </w:r>
      <w:proofErr w:type="spellEnd"/>
      <w:r w:rsidRPr="004E42BC">
        <w:rPr>
          <w:color w:val="000000"/>
          <w:sz w:val="28"/>
          <w:szCs w:val="28"/>
        </w:rPr>
        <w:t xml:space="preserve">. – М.: </w:t>
      </w:r>
      <w:proofErr w:type="spellStart"/>
      <w:r w:rsidRPr="004E42BC">
        <w:rPr>
          <w:color w:val="000000"/>
          <w:sz w:val="28"/>
          <w:szCs w:val="28"/>
        </w:rPr>
        <w:t>Высш</w:t>
      </w:r>
      <w:proofErr w:type="spellEnd"/>
      <w:r w:rsidRPr="004E42BC">
        <w:rPr>
          <w:color w:val="000000"/>
          <w:sz w:val="28"/>
          <w:szCs w:val="28"/>
        </w:rPr>
        <w:t xml:space="preserve">. </w:t>
      </w:r>
      <w:proofErr w:type="spellStart"/>
      <w:r w:rsidRPr="004E42BC">
        <w:rPr>
          <w:color w:val="000000"/>
          <w:sz w:val="28"/>
          <w:szCs w:val="28"/>
        </w:rPr>
        <w:t>шк</w:t>
      </w:r>
      <w:proofErr w:type="spellEnd"/>
      <w:r w:rsidRPr="004E42BC">
        <w:rPr>
          <w:color w:val="000000"/>
          <w:sz w:val="28"/>
          <w:szCs w:val="28"/>
        </w:rPr>
        <w:t>., 1988. – 288 с.</w:t>
      </w:r>
    </w:p>
    <w:p w:rsidR="00E8110A" w:rsidRPr="004E42BC" w:rsidRDefault="00E8110A" w:rsidP="00E8110A">
      <w:pPr>
        <w:pStyle w:val="a9"/>
        <w:numPr>
          <w:ilvl w:val="0"/>
          <w:numId w:val="19"/>
        </w:numPr>
        <w:ind w:left="1134" w:hanging="567"/>
        <w:jc w:val="both"/>
        <w:rPr>
          <w:color w:val="000000"/>
          <w:sz w:val="28"/>
          <w:szCs w:val="28"/>
        </w:rPr>
      </w:pPr>
      <w:r w:rsidRPr="004E42BC">
        <w:rPr>
          <w:color w:val="000000"/>
          <w:sz w:val="28"/>
          <w:szCs w:val="28"/>
        </w:rPr>
        <w:t xml:space="preserve">Архитектурное проектирование общественных зданий и сооружений: Учеб. для вузов / В.В. Адамович, Б.Г. </w:t>
      </w:r>
      <w:proofErr w:type="spellStart"/>
      <w:r w:rsidRPr="004E42BC">
        <w:rPr>
          <w:color w:val="000000"/>
          <w:sz w:val="28"/>
          <w:szCs w:val="28"/>
        </w:rPr>
        <w:t>Бархин</w:t>
      </w:r>
      <w:proofErr w:type="spellEnd"/>
      <w:r w:rsidRPr="004E42BC">
        <w:rPr>
          <w:color w:val="000000"/>
          <w:sz w:val="28"/>
          <w:szCs w:val="28"/>
        </w:rPr>
        <w:t xml:space="preserve">, В.А. Варежкин и др.; Под. общ. ред. И.Е. Рожина, А.И. Урбаха. – М.: </w:t>
      </w:r>
      <w:proofErr w:type="spellStart"/>
      <w:r w:rsidRPr="004E42BC">
        <w:rPr>
          <w:color w:val="000000"/>
          <w:sz w:val="28"/>
          <w:szCs w:val="28"/>
        </w:rPr>
        <w:t>Стройиздат</w:t>
      </w:r>
      <w:proofErr w:type="spellEnd"/>
      <w:r w:rsidRPr="004E42BC">
        <w:rPr>
          <w:color w:val="000000"/>
          <w:sz w:val="28"/>
          <w:szCs w:val="28"/>
        </w:rPr>
        <w:t>, 1984. – 543 с.</w:t>
      </w:r>
    </w:p>
    <w:p w:rsidR="00E8110A" w:rsidRDefault="00E8110A" w:rsidP="00E8110A">
      <w:pPr>
        <w:spacing w:after="160"/>
        <w:contextualSpacing/>
        <w:rPr>
          <w:sz w:val="28"/>
          <w:szCs w:val="28"/>
        </w:rPr>
      </w:pPr>
    </w:p>
    <w:p w:rsidR="00E8110A" w:rsidRDefault="00E8110A" w:rsidP="00E8110A">
      <w:pPr>
        <w:spacing w:after="160"/>
        <w:contextualSpacing/>
        <w:rPr>
          <w:sz w:val="28"/>
          <w:szCs w:val="28"/>
        </w:rPr>
      </w:pPr>
    </w:p>
    <w:p w:rsidR="00E8110A" w:rsidRDefault="00E8110A" w:rsidP="00E8110A">
      <w:pPr>
        <w:spacing w:after="160" w:line="259" w:lineRule="auto"/>
        <w:rPr>
          <w:sz w:val="28"/>
          <w:szCs w:val="28"/>
        </w:rPr>
      </w:pPr>
      <w:r>
        <w:rPr>
          <w:sz w:val="28"/>
          <w:szCs w:val="28"/>
        </w:rPr>
        <w:br w:type="page"/>
      </w:r>
    </w:p>
    <w:p w:rsidR="00E8110A" w:rsidRDefault="00E8110A" w:rsidP="00E8110A">
      <w:pPr>
        <w:spacing w:after="160" w:line="259" w:lineRule="auto"/>
        <w:rPr>
          <w:sz w:val="28"/>
          <w:szCs w:val="28"/>
        </w:rPr>
      </w:pPr>
    </w:p>
    <w:p w:rsidR="00E8110A" w:rsidRDefault="00E8110A" w:rsidP="00E8110A">
      <w:pPr>
        <w:jc w:val="center"/>
        <w:rPr>
          <w:sz w:val="28"/>
          <w:szCs w:val="28"/>
        </w:rPr>
      </w:pPr>
    </w:p>
    <w:p w:rsidR="00E8110A" w:rsidRDefault="002001DC" w:rsidP="00E8110A">
      <w:pPr>
        <w:jc w:val="center"/>
        <w:rPr>
          <w:sz w:val="28"/>
          <w:szCs w:val="28"/>
          <w:lang w:val="kk-KZ"/>
        </w:rPr>
      </w:pPr>
      <w:r>
        <w:rPr>
          <w:sz w:val="28"/>
          <w:szCs w:val="28"/>
          <w:lang w:val="kk-KZ"/>
        </w:rPr>
        <w:t>Агадилова Жанара Муратовна</w:t>
      </w:r>
    </w:p>
    <w:p w:rsidR="002001DC" w:rsidRDefault="002001DC" w:rsidP="00E8110A">
      <w:pPr>
        <w:jc w:val="center"/>
        <w:rPr>
          <w:sz w:val="28"/>
          <w:szCs w:val="28"/>
          <w:lang w:val="kk-KZ"/>
        </w:rPr>
      </w:pPr>
      <w:r>
        <w:rPr>
          <w:sz w:val="28"/>
          <w:szCs w:val="28"/>
          <w:lang w:val="kk-KZ"/>
        </w:rPr>
        <w:t>Айдосов Ануар</w:t>
      </w:r>
    </w:p>
    <w:p w:rsidR="002001DC" w:rsidRPr="002001DC" w:rsidRDefault="002001DC" w:rsidP="00E8110A">
      <w:pPr>
        <w:jc w:val="center"/>
        <w:rPr>
          <w:sz w:val="28"/>
          <w:szCs w:val="28"/>
          <w:lang w:val="kk-KZ"/>
        </w:rPr>
      </w:pPr>
    </w:p>
    <w:p w:rsidR="002001DC" w:rsidRDefault="00E8110A" w:rsidP="00E8110A">
      <w:pPr>
        <w:ind w:firstLine="709"/>
        <w:contextualSpacing/>
        <w:jc w:val="center"/>
        <w:rPr>
          <w:sz w:val="28"/>
          <w:szCs w:val="28"/>
          <w:lang w:val="kk-KZ"/>
        </w:rPr>
      </w:pPr>
      <w:r>
        <w:rPr>
          <w:sz w:val="28"/>
          <w:szCs w:val="28"/>
        </w:rPr>
        <w:t xml:space="preserve">Методические </w:t>
      </w:r>
      <w:r w:rsidR="0028486F">
        <w:rPr>
          <w:sz w:val="28"/>
          <w:szCs w:val="28"/>
        </w:rPr>
        <w:t>рекомендации</w:t>
      </w:r>
      <w:r>
        <w:rPr>
          <w:sz w:val="28"/>
          <w:szCs w:val="28"/>
        </w:rPr>
        <w:t xml:space="preserve"> по </w:t>
      </w:r>
      <w:r w:rsidR="0028486F">
        <w:rPr>
          <w:sz w:val="28"/>
          <w:szCs w:val="28"/>
        </w:rPr>
        <w:t>изучению</w:t>
      </w:r>
      <w:r>
        <w:rPr>
          <w:sz w:val="28"/>
          <w:szCs w:val="28"/>
        </w:rPr>
        <w:t xml:space="preserve"> дисциплин</w:t>
      </w:r>
      <w:r w:rsidR="0028486F">
        <w:rPr>
          <w:sz w:val="28"/>
          <w:szCs w:val="28"/>
        </w:rPr>
        <w:t>ы</w:t>
      </w:r>
      <w:r>
        <w:rPr>
          <w:sz w:val="28"/>
          <w:szCs w:val="28"/>
        </w:rPr>
        <w:t xml:space="preserve"> </w:t>
      </w:r>
    </w:p>
    <w:p w:rsidR="00E8110A" w:rsidRPr="00655F69" w:rsidRDefault="00E8110A" w:rsidP="00E8110A">
      <w:pPr>
        <w:ind w:firstLine="709"/>
        <w:contextualSpacing/>
        <w:jc w:val="center"/>
        <w:rPr>
          <w:sz w:val="28"/>
          <w:szCs w:val="28"/>
        </w:rPr>
      </w:pPr>
      <w:r>
        <w:rPr>
          <w:sz w:val="28"/>
          <w:szCs w:val="28"/>
        </w:rPr>
        <w:t>«</w:t>
      </w:r>
      <w:r w:rsidR="002001DC">
        <w:rPr>
          <w:sz w:val="28"/>
          <w:szCs w:val="28"/>
          <w:lang w:val="kk-KZ"/>
        </w:rPr>
        <w:t>Современный дизайн</w:t>
      </w:r>
      <w:r>
        <w:rPr>
          <w:sz w:val="28"/>
          <w:szCs w:val="28"/>
        </w:rPr>
        <w:t>»</w:t>
      </w:r>
    </w:p>
    <w:p w:rsidR="00E8110A" w:rsidRDefault="00E8110A" w:rsidP="00E8110A">
      <w:pPr>
        <w:jc w:val="right"/>
        <w:rPr>
          <w:i/>
          <w:sz w:val="28"/>
          <w:szCs w:val="28"/>
          <w:lang w:eastAsia="ko-KR"/>
        </w:rPr>
      </w:pPr>
    </w:p>
    <w:p w:rsidR="00E8110A" w:rsidRDefault="00E8110A" w:rsidP="00E8110A">
      <w:pPr>
        <w:jc w:val="right"/>
        <w:rPr>
          <w:i/>
          <w:sz w:val="28"/>
          <w:szCs w:val="28"/>
          <w:lang w:eastAsia="ko-KR"/>
        </w:rPr>
      </w:pPr>
    </w:p>
    <w:p w:rsidR="00E8110A" w:rsidRDefault="00E8110A" w:rsidP="00E8110A">
      <w:pPr>
        <w:jc w:val="right"/>
        <w:rPr>
          <w:i/>
          <w:sz w:val="28"/>
          <w:szCs w:val="28"/>
          <w:lang w:eastAsia="ko-KR"/>
        </w:rPr>
      </w:pPr>
    </w:p>
    <w:p w:rsidR="00E8110A" w:rsidRPr="00346457" w:rsidRDefault="00E8110A" w:rsidP="00E8110A">
      <w:pPr>
        <w:jc w:val="right"/>
        <w:rPr>
          <w:i/>
          <w:sz w:val="28"/>
          <w:szCs w:val="28"/>
          <w:lang w:eastAsia="ko-KR"/>
        </w:rPr>
      </w:pPr>
    </w:p>
    <w:p w:rsidR="00E8110A" w:rsidRDefault="00E8110A" w:rsidP="00E8110A">
      <w:pPr>
        <w:jc w:val="center"/>
        <w:rPr>
          <w:sz w:val="28"/>
          <w:szCs w:val="28"/>
        </w:rPr>
      </w:pPr>
      <w:r>
        <w:rPr>
          <w:sz w:val="28"/>
          <w:szCs w:val="28"/>
        </w:rPr>
        <w:t>Подписано в печать ____  _________ 201</w:t>
      </w:r>
      <w:r w:rsidR="002001DC">
        <w:rPr>
          <w:sz w:val="28"/>
          <w:szCs w:val="28"/>
          <w:lang w:val="kk-KZ"/>
        </w:rPr>
        <w:t>9</w:t>
      </w:r>
      <w:r>
        <w:rPr>
          <w:sz w:val="28"/>
          <w:szCs w:val="28"/>
        </w:rPr>
        <w:t xml:space="preserve"> г.</w:t>
      </w:r>
    </w:p>
    <w:p w:rsidR="00E8110A" w:rsidRDefault="00E8110A" w:rsidP="00E8110A">
      <w:pPr>
        <w:jc w:val="center"/>
        <w:rPr>
          <w:sz w:val="28"/>
          <w:szCs w:val="28"/>
        </w:rPr>
      </w:pPr>
      <w:r>
        <w:rPr>
          <w:sz w:val="28"/>
          <w:szCs w:val="28"/>
        </w:rPr>
        <w:t xml:space="preserve">Формат бумаги </w:t>
      </w:r>
      <w:proofErr w:type="spellStart"/>
      <w:r>
        <w:rPr>
          <w:sz w:val="28"/>
          <w:szCs w:val="28"/>
        </w:rPr>
        <w:t>X</w:t>
      </w:r>
      <w:r w:rsidRPr="00175030">
        <w:rPr>
          <w:sz w:val="28"/>
          <w:szCs w:val="28"/>
          <w:vertAlign w:val="superscript"/>
        </w:rPr>
        <w:t>x</w:t>
      </w:r>
      <w:r>
        <w:rPr>
          <w:sz w:val="28"/>
          <w:szCs w:val="28"/>
        </w:rPr>
        <w:t>Y</w:t>
      </w:r>
      <w:proofErr w:type="spellEnd"/>
      <w:r>
        <w:rPr>
          <w:sz w:val="28"/>
          <w:szCs w:val="28"/>
        </w:rPr>
        <w:t xml:space="preserve">  1/16</w:t>
      </w:r>
    </w:p>
    <w:p w:rsidR="00E8110A" w:rsidRDefault="00E8110A" w:rsidP="00E8110A">
      <w:pPr>
        <w:jc w:val="center"/>
        <w:rPr>
          <w:sz w:val="28"/>
          <w:szCs w:val="28"/>
        </w:rPr>
      </w:pPr>
      <w:r>
        <w:rPr>
          <w:sz w:val="28"/>
          <w:szCs w:val="28"/>
        </w:rPr>
        <w:t xml:space="preserve">Бумага типографская. Печать офсетная. Объем </w:t>
      </w:r>
      <w:bookmarkStart w:id="3" w:name="_GoBack"/>
      <w:r>
        <w:rPr>
          <w:sz w:val="28"/>
          <w:szCs w:val="28"/>
        </w:rPr>
        <w:t>2</w:t>
      </w:r>
      <w:bookmarkEnd w:id="3"/>
      <w:r>
        <w:rPr>
          <w:sz w:val="28"/>
          <w:szCs w:val="28"/>
        </w:rPr>
        <w:t xml:space="preserve"> </w:t>
      </w:r>
      <w:proofErr w:type="spellStart"/>
      <w:r>
        <w:rPr>
          <w:sz w:val="28"/>
          <w:szCs w:val="28"/>
        </w:rPr>
        <w:t>п.л</w:t>
      </w:r>
      <w:proofErr w:type="spellEnd"/>
      <w:r>
        <w:rPr>
          <w:sz w:val="28"/>
          <w:szCs w:val="28"/>
        </w:rPr>
        <w:t>.</w:t>
      </w:r>
    </w:p>
    <w:p w:rsidR="00E8110A" w:rsidRPr="00175030" w:rsidRDefault="00E8110A" w:rsidP="00E8110A">
      <w:pPr>
        <w:jc w:val="center"/>
        <w:rPr>
          <w:sz w:val="28"/>
          <w:szCs w:val="28"/>
        </w:rPr>
      </w:pPr>
      <w:r>
        <w:rPr>
          <w:sz w:val="28"/>
          <w:szCs w:val="28"/>
        </w:rPr>
        <w:t>Тираж</w:t>
      </w:r>
      <w:proofErr w:type="gramStart"/>
      <w:r>
        <w:rPr>
          <w:sz w:val="28"/>
          <w:szCs w:val="28"/>
        </w:rPr>
        <w:t xml:space="preserve"> ….</w:t>
      </w:r>
      <w:proofErr w:type="gramEnd"/>
      <w:r>
        <w:rPr>
          <w:sz w:val="28"/>
          <w:szCs w:val="28"/>
        </w:rPr>
        <w:t>экз. Заказ № ….</w:t>
      </w: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i/>
          <w:sz w:val="28"/>
          <w:szCs w:val="28"/>
        </w:rPr>
      </w:pPr>
    </w:p>
    <w:p w:rsidR="00E8110A" w:rsidRDefault="00E8110A" w:rsidP="00E8110A">
      <w:pPr>
        <w:jc w:val="center"/>
        <w:rPr>
          <w:sz w:val="28"/>
          <w:szCs w:val="28"/>
        </w:rPr>
      </w:pPr>
      <w:r>
        <w:rPr>
          <w:sz w:val="28"/>
          <w:szCs w:val="28"/>
        </w:rPr>
        <w:t>©  Издание Южно-Казахстанского  государственного университета</w:t>
      </w:r>
    </w:p>
    <w:p w:rsidR="00E8110A" w:rsidRDefault="00E8110A" w:rsidP="00E8110A">
      <w:pPr>
        <w:rPr>
          <w:sz w:val="28"/>
          <w:szCs w:val="28"/>
        </w:rPr>
      </w:pPr>
      <w:r>
        <w:rPr>
          <w:sz w:val="28"/>
          <w:szCs w:val="28"/>
        </w:rPr>
        <w:t>им. М.</w:t>
      </w:r>
      <w:r w:rsidR="0028486F">
        <w:rPr>
          <w:sz w:val="28"/>
          <w:szCs w:val="28"/>
        </w:rPr>
        <w:t xml:space="preserve"> </w:t>
      </w:r>
      <w:proofErr w:type="spellStart"/>
      <w:r>
        <w:rPr>
          <w:sz w:val="28"/>
          <w:szCs w:val="28"/>
        </w:rPr>
        <w:t>Ауезова</w:t>
      </w:r>
      <w:proofErr w:type="spellEnd"/>
    </w:p>
    <w:p w:rsidR="00E8110A" w:rsidRDefault="00E8110A" w:rsidP="00E8110A">
      <w:pPr>
        <w:jc w:val="center"/>
        <w:rPr>
          <w:sz w:val="28"/>
          <w:szCs w:val="28"/>
        </w:rPr>
      </w:pPr>
    </w:p>
    <w:p w:rsidR="00E8110A" w:rsidRDefault="00E8110A" w:rsidP="00E8110A">
      <w:pPr>
        <w:jc w:val="center"/>
        <w:rPr>
          <w:sz w:val="28"/>
          <w:szCs w:val="28"/>
        </w:rPr>
      </w:pPr>
    </w:p>
    <w:p w:rsidR="00E8110A" w:rsidRDefault="00E8110A" w:rsidP="00E8110A">
      <w:pPr>
        <w:jc w:val="center"/>
        <w:rPr>
          <w:sz w:val="28"/>
          <w:szCs w:val="28"/>
        </w:rPr>
      </w:pPr>
      <w:r>
        <w:rPr>
          <w:sz w:val="28"/>
          <w:szCs w:val="28"/>
        </w:rPr>
        <w:t xml:space="preserve">Издательский центр ЮКГУ им. М. </w:t>
      </w:r>
      <w:proofErr w:type="spellStart"/>
      <w:r>
        <w:rPr>
          <w:sz w:val="28"/>
          <w:szCs w:val="28"/>
        </w:rPr>
        <w:t>Ауезова</w:t>
      </w:r>
      <w:proofErr w:type="spellEnd"/>
      <w:r>
        <w:rPr>
          <w:sz w:val="28"/>
          <w:szCs w:val="28"/>
        </w:rPr>
        <w:t xml:space="preserve">, г. Шымкент, пр. </w:t>
      </w:r>
      <w:proofErr w:type="spellStart"/>
      <w:r>
        <w:rPr>
          <w:sz w:val="28"/>
          <w:szCs w:val="28"/>
        </w:rPr>
        <w:t>Тауке</w:t>
      </w:r>
      <w:proofErr w:type="spellEnd"/>
      <w:r>
        <w:rPr>
          <w:sz w:val="28"/>
          <w:szCs w:val="28"/>
        </w:rPr>
        <w:t xml:space="preserve"> хана, 5</w:t>
      </w:r>
    </w:p>
    <w:p w:rsidR="00E8110A" w:rsidRDefault="00E8110A" w:rsidP="00E8110A">
      <w:pPr>
        <w:jc w:val="both"/>
        <w:rPr>
          <w:i/>
          <w:sz w:val="28"/>
          <w:szCs w:val="28"/>
        </w:rPr>
      </w:pPr>
    </w:p>
    <w:p w:rsidR="00E8110A" w:rsidRDefault="00E8110A" w:rsidP="00E8110A"/>
    <w:p w:rsidR="00E8110A" w:rsidRDefault="00E8110A" w:rsidP="00E8110A"/>
    <w:p w:rsidR="00E8110A" w:rsidRDefault="00E8110A"/>
    <w:sectPr w:rsidR="00E8110A" w:rsidSect="00E811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EE8" w:rsidRDefault="001A1EE8">
      <w:r>
        <w:separator/>
      </w:r>
    </w:p>
  </w:endnote>
  <w:endnote w:type="continuationSeparator" w:id="0">
    <w:p w:rsidR="001A1EE8" w:rsidRDefault="001A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K)">
    <w:altName w:val="Arial"/>
    <w:charset w:val="00"/>
    <w:family w:val="swiss"/>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7D5" w:rsidRDefault="008B67D5" w:rsidP="00E8110A">
    <w:pPr>
      <w:pStyle w:val="a4"/>
      <w:framePr w:wrap="around" w:vAnchor="text" w:hAnchor="margin" w:xAlign="center" w:y="1"/>
      <w:rPr>
        <w:rStyle w:val="a6"/>
        <w:rFonts w:eastAsiaTheme="majorEastAsia"/>
      </w:rPr>
    </w:pPr>
    <w:r>
      <w:rPr>
        <w:rStyle w:val="a6"/>
        <w:rFonts w:eastAsiaTheme="majorEastAsia"/>
      </w:rPr>
      <w:fldChar w:fldCharType="begin"/>
    </w:r>
    <w:r>
      <w:rPr>
        <w:rStyle w:val="a6"/>
        <w:rFonts w:eastAsiaTheme="majorEastAsia"/>
      </w:rPr>
      <w:instrText xml:space="preserve">PAGE  </w:instrText>
    </w:r>
    <w:r>
      <w:rPr>
        <w:rStyle w:val="a6"/>
        <w:rFonts w:eastAsiaTheme="majorEastAsia"/>
      </w:rPr>
      <w:fldChar w:fldCharType="end"/>
    </w:r>
  </w:p>
  <w:p w:rsidR="008B67D5" w:rsidRDefault="008B67D5">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5661"/>
      <w:docPartObj>
        <w:docPartGallery w:val="Page Numbers (Bottom of Page)"/>
        <w:docPartUnique/>
      </w:docPartObj>
    </w:sdtPr>
    <w:sdtEndPr/>
    <w:sdtContent>
      <w:p w:rsidR="008B67D5" w:rsidRDefault="008B67D5">
        <w:pPr>
          <w:pStyle w:val="a4"/>
          <w:jc w:val="center"/>
        </w:pPr>
        <w:r>
          <w:fldChar w:fldCharType="begin"/>
        </w:r>
        <w:r>
          <w:instrText xml:space="preserve"> PAGE   \* MERGEFORMAT </w:instrText>
        </w:r>
        <w:r>
          <w:fldChar w:fldCharType="separate"/>
        </w:r>
        <w:r w:rsidR="00416D4E">
          <w:rPr>
            <w:noProof/>
          </w:rPr>
          <w:t>35</w:t>
        </w:r>
        <w:r>
          <w:rPr>
            <w:noProof/>
          </w:rPr>
          <w:fldChar w:fldCharType="end"/>
        </w:r>
      </w:p>
    </w:sdtContent>
  </w:sdt>
  <w:p w:rsidR="008B67D5" w:rsidRDefault="008B67D5" w:rsidP="00E8110A">
    <w:pPr>
      <w:pStyle w:val="a4"/>
      <w:tabs>
        <w:tab w:val="clear" w:pos="4153"/>
        <w:tab w:val="clear" w:pos="8306"/>
        <w:tab w:val="left" w:pos="399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EE8" w:rsidRDefault="001A1EE8">
      <w:r>
        <w:separator/>
      </w:r>
    </w:p>
  </w:footnote>
  <w:footnote w:type="continuationSeparator" w:id="0">
    <w:p w:rsidR="001A1EE8" w:rsidRDefault="001A1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7D5" w:rsidRDefault="008B67D5">
    <w:pPr>
      <w:pStyle w:val="a7"/>
      <w:framePr w:wrap="around" w:vAnchor="text" w:hAnchor="margin" w:xAlign="right" w:y="1"/>
      <w:rPr>
        <w:rStyle w:val="a6"/>
        <w:rFonts w:eastAsiaTheme="majorEastAsia"/>
      </w:rPr>
    </w:pPr>
    <w:r>
      <w:rPr>
        <w:rStyle w:val="a6"/>
        <w:rFonts w:eastAsiaTheme="majorEastAsia"/>
      </w:rPr>
      <w:fldChar w:fldCharType="begin"/>
    </w:r>
    <w:r>
      <w:rPr>
        <w:rStyle w:val="a6"/>
        <w:rFonts w:eastAsiaTheme="majorEastAsia"/>
      </w:rPr>
      <w:instrText xml:space="preserve">PAGE  </w:instrText>
    </w:r>
    <w:r>
      <w:rPr>
        <w:rStyle w:val="a6"/>
        <w:rFonts w:eastAsiaTheme="majorEastAsia"/>
      </w:rPr>
      <w:fldChar w:fldCharType="separate"/>
    </w:r>
    <w:r>
      <w:rPr>
        <w:rStyle w:val="a6"/>
        <w:rFonts w:eastAsiaTheme="majorEastAsia"/>
        <w:noProof/>
      </w:rPr>
      <w:t>9</w:t>
    </w:r>
    <w:r>
      <w:rPr>
        <w:rStyle w:val="a6"/>
        <w:rFonts w:eastAsiaTheme="majorEastAsia"/>
      </w:rPr>
      <w:fldChar w:fldCharType="end"/>
    </w:r>
  </w:p>
  <w:p w:rsidR="008B67D5" w:rsidRDefault="008B67D5">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682A"/>
    <w:multiLevelType w:val="hybridMultilevel"/>
    <w:tmpl w:val="F4285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D1946"/>
    <w:multiLevelType w:val="hybridMultilevel"/>
    <w:tmpl w:val="A600EBD4"/>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
    <w:nsid w:val="07C6741C"/>
    <w:multiLevelType w:val="hybridMultilevel"/>
    <w:tmpl w:val="4342AECA"/>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
    <w:nsid w:val="09564EAA"/>
    <w:multiLevelType w:val="hybridMultilevel"/>
    <w:tmpl w:val="2A86B94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4">
    <w:nsid w:val="0F7B1889"/>
    <w:multiLevelType w:val="hybridMultilevel"/>
    <w:tmpl w:val="92929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B73D0"/>
    <w:multiLevelType w:val="hybridMultilevel"/>
    <w:tmpl w:val="0B3201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436E75"/>
    <w:multiLevelType w:val="hybridMultilevel"/>
    <w:tmpl w:val="25463D3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7">
    <w:nsid w:val="178A4377"/>
    <w:multiLevelType w:val="hybridMultilevel"/>
    <w:tmpl w:val="F2D801D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8">
    <w:nsid w:val="1A195506"/>
    <w:multiLevelType w:val="hybridMultilevel"/>
    <w:tmpl w:val="FE2EC246"/>
    <w:lvl w:ilvl="0" w:tplc="0419000F">
      <w:start w:val="1"/>
      <w:numFmt w:val="decimal"/>
      <w:lvlText w:val="%1."/>
      <w:lvlJc w:val="left"/>
      <w:pPr>
        <w:ind w:left="1920" w:hanging="360"/>
      </w:pPr>
      <w:rPr>
        <w:rFonts w:hint="default"/>
      </w:rPr>
    </w:lvl>
    <w:lvl w:ilvl="1" w:tplc="04190019" w:tentative="1">
      <w:start w:val="1"/>
      <w:numFmt w:val="lowerLetter"/>
      <w:lvlText w:val="%2."/>
      <w:lvlJc w:val="left"/>
      <w:pPr>
        <w:ind w:left="2243" w:hanging="360"/>
      </w:pPr>
    </w:lvl>
    <w:lvl w:ilvl="2" w:tplc="0419001B" w:tentative="1">
      <w:start w:val="1"/>
      <w:numFmt w:val="lowerRoman"/>
      <w:lvlText w:val="%3."/>
      <w:lvlJc w:val="right"/>
      <w:pPr>
        <w:ind w:left="2963" w:hanging="180"/>
      </w:pPr>
    </w:lvl>
    <w:lvl w:ilvl="3" w:tplc="0419000F" w:tentative="1">
      <w:start w:val="1"/>
      <w:numFmt w:val="decimal"/>
      <w:lvlText w:val="%4."/>
      <w:lvlJc w:val="left"/>
      <w:pPr>
        <w:ind w:left="3683" w:hanging="360"/>
      </w:pPr>
    </w:lvl>
    <w:lvl w:ilvl="4" w:tplc="04190019" w:tentative="1">
      <w:start w:val="1"/>
      <w:numFmt w:val="lowerLetter"/>
      <w:lvlText w:val="%5."/>
      <w:lvlJc w:val="left"/>
      <w:pPr>
        <w:ind w:left="4403" w:hanging="360"/>
      </w:pPr>
    </w:lvl>
    <w:lvl w:ilvl="5" w:tplc="0419001B" w:tentative="1">
      <w:start w:val="1"/>
      <w:numFmt w:val="lowerRoman"/>
      <w:lvlText w:val="%6."/>
      <w:lvlJc w:val="right"/>
      <w:pPr>
        <w:ind w:left="5123" w:hanging="180"/>
      </w:pPr>
    </w:lvl>
    <w:lvl w:ilvl="6" w:tplc="0419000F" w:tentative="1">
      <w:start w:val="1"/>
      <w:numFmt w:val="decimal"/>
      <w:lvlText w:val="%7."/>
      <w:lvlJc w:val="left"/>
      <w:pPr>
        <w:ind w:left="5843" w:hanging="360"/>
      </w:pPr>
    </w:lvl>
    <w:lvl w:ilvl="7" w:tplc="04190019" w:tentative="1">
      <w:start w:val="1"/>
      <w:numFmt w:val="lowerLetter"/>
      <w:lvlText w:val="%8."/>
      <w:lvlJc w:val="left"/>
      <w:pPr>
        <w:ind w:left="6563" w:hanging="360"/>
      </w:pPr>
    </w:lvl>
    <w:lvl w:ilvl="8" w:tplc="0419001B" w:tentative="1">
      <w:start w:val="1"/>
      <w:numFmt w:val="lowerRoman"/>
      <w:lvlText w:val="%9."/>
      <w:lvlJc w:val="right"/>
      <w:pPr>
        <w:ind w:left="7283" w:hanging="180"/>
      </w:pPr>
    </w:lvl>
  </w:abstractNum>
  <w:abstractNum w:abstractNumId="9">
    <w:nsid w:val="1CDD780A"/>
    <w:multiLevelType w:val="hybridMultilevel"/>
    <w:tmpl w:val="F46EEBF4"/>
    <w:lvl w:ilvl="0" w:tplc="AAE46386">
      <w:start w:val="1"/>
      <w:numFmt w:val="decimal"/>
      <w:lvlText w:val="%1."/>
      <w:lvlJc w:val="left"/>
      <w:pPr>
        <w:ind w:left="1514"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nsid w:val="22A65FFC"/>
    <w:multiLevelType w:val="hybridMultilevel"/>
    <w:tmpl w:val="1A14DE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3047817"/>
    <w:multiLevelType w:val="hybridMultilevel"/>
    <w:tmpl w:val="B8F076B8"/>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2">
    <w:nsid w:val="23C57AC8"/>
    <w:multiLevelType w:val="hybridMultilevel"/>
    <w:tmpl w:val="5DA62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1F73DA"/>
    <w:multiLevelType w:val="hybridMultilevel"/>
    <w:tmpl w:val="7CDC6732"/>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4">
    <w:nsid w:val="252A6CFF"/>
    <w:multiLevelType w:val="hybridMultilevel"/>
    <w:tmpl w:val="A286827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5">
    <w:nsid w:val="2564293F"/>
    <w:multiLevelType w:val="hybridMultilevel"/>
    <w:tmpl w:val="25463D3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6">
    <w:nsid w:val="25F00F60"/>
    <w:multiLevelType w:val="hybridMultilevel"/>
    <w:tmpl w:val="0B3201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9AF495B"/>
    <w:multiLevelType w:val="hybridMultilevel"/>
    <w:tmpl w:val="2A009B52"/>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CD22EF7"/>
    <w:multiLevelType w:val="hybridMultilevel"/>
    <w:tmpl w:val="F67EF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8D67BA"/>
    <w:multiLevelType w:val="hybridMultilevel"/>
    <w:tmpl w:val="49B4E74C"/>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0">
    <w:nsid w:val="31402693"/>
    <w:multiLevelType w:val="hybridMultilevel"/>
    <w:tmpl w:val="6F906E3E"/>
    <w:lvl w:ilvl="0" w:tplc="AAE46386">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1">
    <w:nsid w:val="33847A4A"/>
    <w:multiLevelType w:val="hybridMultilevel"/>
    <w:tmpl w:val="6BEEEB0C"/>
    <w:lvl w:ilvl="0" w:tplc="0419000F">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2">
    <w:nsid w:val="35E5404A"/>
    <w:multiLevelType w:val="hybridMultilevel"/>
    <w:tmpl w:val="0B04E3F4"/>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3">
    <w:nsid w:val="3B2833FD"/>
    <w:multiLevelType w:val="hybridMultilevel"/>
    <w:tmpl w:val="6DC69D34"/>
    <w:lvl w:ilvl="0" w:tplc="0419000F">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nsid w:val="413149AB"/>
    <w:multiLevelType w:val="hybridMultilevel"/>
    <w:tmpl w:val="6F906E3E"/>
    <w:lvl w:ilvl="0" w:tplc="AAE46386">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5">
    <w:nsid w:val="418C64F6"/>
    <w:multiLevelType w:val="hybridMultilevel"/>
    <w:tmpl w:val="84705688"/>
    <w:lvl w:ilvl="0" w:tplc="0419000F">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6">
    <w:nsid w:val="41DF4B74"/>
    <w:multiLevelType w:val="hybridMultilevel"/>
    <w:tmpl w:val="93C2207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36E13A5"/>
    <w:multiLevelType w:val="hybridMultilevel"/>
    <w:tmpl w:val="93C2207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7170017"/>
    <w:multiLevelType w:val="hybridMultilevel"/>
    <w:tmpl w:val="93C2207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114BD7"/>
    <w:multiLevelType w:val="hybridMultilevel"/>
    <w:tmpl w:val="A50AFD9A"/>
    <w:lvl w:ilvl="0" w:tplc="0419000F">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0">
    <w:nsid w:val="49410201"/>
    <w:multiLevelType w:val="hybridMultilevel"/>
    <w:tmpl w:val="D2B4ED50"/>
    <w:lvl w:ilvl="0" w:tplc="0419000F">
      <w:start w:val="1"/>
      <w:numFmt w:val="decimal"/>
      <w:lvlText w:val="%1."/>
      <w:lvlJc w:val="left"/>
      <w:pPr>
        <w:ind w:left="720" w:hanging="360"/>
      </w:pPr>
    </w:lvl>
    <w:lvl w:ilvl="1" w:tplc="9E62990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AB044C"/>
    <w:multiLevelType w:val="hybridMultilevel"/>
    <w:tmpl w:val="1F100E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4D834F5F"/>
    <w:multiLevelType w:val="hybridMultilevel"/>
    <w:tmpl w:val="25463D3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3">
    <w:nsid w:val="50DA0882"/>
    <w:multiLevelType w:val="hybridMultilevel"/>
    <w:tmpl w:val="25463D3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4">
    <w:nsid w:val="513240DC"/>
    <w:multiLevelType w:val="hybridMultilevel"/>
    <w:tmpl w:val="49B4E74C"/>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5">
    <w:nsid w:val="53AC40A7"/>
    <w:multiLevelType w:val="hybridMultilevel"/>
    <w:tmpl w:val="207E0D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8422C5D"/>
    <w:multiLevelType w:val="hybridMultilevel"/>
    <w:tmpl w:val="A404D4E8"/>
    <w:lvl w:ilvl="0" w:tplc="0419000F">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7">
    <w:nsid w:val="5C672605"/>
    <w:multiLevelType w:val="hybridMultilevel"/>
    <w:tmpl w:val="EAF09502"/>
    <w:lvl w:ilvl="0" w:tplc="0419000F">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8">
    <w:nsid w:val="5DE86974"/>
    <w:multiLevelType w:val="hybridMultilevel"/>
    <w:tmpl w:val="919C9E7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9">
    <w:nsid w:val="63AB604A"/>
    <w:multiLevelType w:val="hybridMultilevel"/>
    <w:tmpl w:val="867EF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8E4005"/>
    <w:multiLevelType w:val="hybridMultilevel"/>
    <w:tmpl w:val="32ECFBCA"/>
    <w:lvl w:ilvl="0" w:tplc="AAE4638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9C31B2D"/>
    <w:multiLevelType w:val="hybridMultilevel"/>
    <w:tmpl w:val="61FA43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59659E"/>
    <w:multiLevelType w:val="hybridMultilevel"/>
    <w:tmpl w:val="49A6B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86536E"/>
    <w:multiLevelType w:val="hybridMultilevel"/>
    <w:tmpl w:val="09C2CAC6"/>
    <w:lvl w:ilvl="0" w:tplc="B364A616">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44">
    <w:nsid w:val="6F711CA7"/>
    <w:multiLevelType w:val="hybridMultilevel"/>
    <w:tmpl w:val="EE328CBC"/>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45">
    <w:nsid w:val="790B6CBA"/>
    <w:multiLevelType w:val="hybridMultilevel"/>
    <w:tmpl w:val="FECA1C2A"/>
    <w:lvl w:ilvl="0" w:tplc="0419000F">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46">
    <w:nsid w:val="7F511E0F"/>
    <w:multiLevelType w:val="hybridMultilevel"/>
    <w:tmpl w:val="977E3798"/>
    <w:lvl w:ilvl="0" w:tplc="B364A616">
      <w:start w:val="1"/>
      <w:numFmt w:val="decimal"/>
      <w:lvlText w:val="%1."/>
      <w:lvlJc w:val="left"/>
      <w:pPr>
        <w:ind w:left="1514"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41"/>
  </w:num>
  <w:num w:numId="2">
    <w:abstractNumId w:val="19"/>
  </w:num>
  <w:num w:numId="3">
    <w:abstractNumId w:val="2"/>
  </w:num>
  <w:num w:numId="4">
    <w:abstractNumId w:val="13"/>
  </w:num>
  <w:num w:numId="5">
    <w:abstractNumId w:val="7"/>
  </w:num>
  <w:num w:numId="6">
    <w:abstractNumId w:val="15"/>
  </w:num>
  <w:num w:numId="7">
    <w:abstractNumId w:val="14"/>
  </w:num>
  <w:num w:numId="8">
    <w:abstractNumId w:val="32"/>
  </w:num>
  <w:num w:numId="9">
    <w:abstractNumId w:val="18"/>
  </w:num>
  <w:num w:numId="10">
    <w:abstractNumId w:val="37"/>
  </w:num>
  <w:num w:numId="11">
    <w:abstractNumId w:val="6"/>
  </w:num>
  <w:num w:numId="12">
    <w:abstractNumId w:val="33"/>
  </w:num>
  <w:num w:numId="13">
    <w:abstractNumId w:val="11"/>
  </w:num>
  <w:num w:numId="14">
    <w:abstractNumId w:val="44"/>
  </w:num>
  <w:num w:numId="15">
    <w:abstractNumId w:val="3"/>
  </w:num>
  <w:num w:numId="16">
    <w:abstractNumId w:val="22"/>
  </w:num>
  <w:num w:numId="17">
    <w:abstractNumId w:val="38"/>
  </w:num>
  <w:num w:numId="18">
    <w:abstractNumId w:val="16"/>
  </w:num>
  <w:num w:numId="19">
    <w:abstractNumId w:val="30"/>
  </w:num>
  <w:num w:numId="20">
    <w:abstractNumId w:val="10"/>
  </w:num>
  <w:num w:numId="21">
    <w:abstractNumId w:val="35"/>
  </w:num>
  <w:num w:numId="22">
    <w:abstractNumId w:val="26"/>
  </w:num>
  <w:num w:numId="23">
    <w:abstractNumId w:val="1"/>
  </w:num>
  <w:num w:numId="24">
    <w:abstractNumId w:val="34"/>
  </w:num>
  <w:num w:numId="25">
    <w:abstractNumId w:val="42"/>
  </w:num>
  <w:num w:numId="26">
    <w:abstractNumId w:val="45"/>
  </w:num>
  <w:num w:numId="27">
    <w:abstractNumId w:val="20"/>
  </w:num>
  <w:num w:numId="28">
    <w:abstractNumId w:val="40"/>
  </w:num>
  <w:num w:numId="29">
    <w:abstractNumId w:val="9"/>
  </w:num>
  <w:num w:numId="30">
    <w:abstractNumId w:val="4"/>
  </w:num>
  <w:num w:numId="31">
    <w:abstractNumId w:val="31"/>
  </w:num>
  <w:num w:numId="32">
    <w:abstractNumId w:val="43"/>
  </w:num>
  <w:num w:numId="33">
    <w:abstractNumId w:val="46"/>
  </w:num>
  <w:num w:numId="34">
    <w:abstractNumId w:val="27"/>
  </w:num>
  <w:num w:numId="35">
    <w:abstractNumId w:val="8"/>
  </w:num>
  <w:num w:numId="36">
    <w:abstractNumId w:val="25"/>
  </w:num>
  <w:num w:numId="37">
    <w:abstractNumId w:val="28"/>
  </w:num>
  <w:num w:numId="38">
    <w:abstractNumId w:val="23"/>
  </w:num>
  <w:num w:numId="39">
    <w:abstractNumId w:val="21"/>
  </w:num>
  <w:num w:numId="40">
    <w:abstractNumId w:val="29"/>
  </w:num>
  <w:num w:numId="41">
    <w:abstractNumId w:val="5"/>
  </w:num>
  <w:num w:numId="42">
    <w:abstractNumId w:val="24"/>
  </w:num>
  <w:num w:numId="43">
    <w:abstractNumId w:val="12"/>
  </w:num>
  <w:num w:numId="44">
    <w:abstractNumId w:val="17"/>
  </w:num>
  <w:num w:numId="45">
    <w:abstractNumId w:val="36"/>
  </w:num>
  <w:num w:numId="46">
    <w:abstractNumId w:val="39"/>
  </w:num>
  <w:num w:numId="47">
    <w:abstractNumId w:val="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10A"/>
    <w:rsid w:val="00041209"/>
    <w:rsid w:val="001242BC"/>
    <w:rsid w:val="001A1EE8"/>
    <w:rsid w:val="002001DC"/>
    <w:rsid w:val="0028486F"/>
    <w:rsid w:val="002D2536"/>
    <w:rsid w:val="00416D4E"/>
    <w:rsid w:val="00423A52"/>
    <w:rsid w:val="004856AF"/>
    <w:rsid w:val="005D490C"/>
    <w:rsid w:val="006A1B51"/>
    <w:rsid w:val="008B67D5"/>
    <w:rsid w:val="00914FC4"/>
    <w:rsid w:val="00916E1F"/>
    <w:rsid w:val="009263FA"/>
    <w:rsid w:val="009E2277"/>
    <w:rsid w:val="00AD7B9C"/>
    <w:rsid w:val="00DA5B58"/>
    <w:rsid w:val="00E243DC"/>
    <w:rsid w:val="00E777A4"/>
    <w:rsid w:val="00E8110A"/>
    <w:rsid w:val="00E93D7C"/>
    <w:rsid w:val="00ED6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10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16E1F"/>
    <w:pPr>
      <w:autoSpaceDE w:val="0"/>
      <w:autoSpaceDN w:val="0"/>
      <w:adjustRightInd w:val="0"/>
      <w:ind w:left="270" w:hanging="270"/>
      <w:outlineLvl w:val="1"/>
    </w:pPr>
    <w:rPr>
      <w:rFonts w:eastAsia="SimSun"/>
      <w:shadow/>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8110A"/>
    <w:pPr>
      <w:spacing w:after="0" w:line="240" w:lineRule="auto"/>
    </w:pPr>
    <w:rPr>
      <w:rFonts w:ascii="Calibri" w:eastAsia="Times New Roman" w:hAnsi="Calibri" w:cs="Times New Roman"/>
      <w:lang w:eastAsia="ru-RU"/>
    </w:rPr>
  </w:style>
  <w:style w:type="paragraph" w:styleId="a4">
    <w:name w:val="footer"/>
    <w:basedOn w:val="a"/>
    <w:link w:val="a5"/>
    <w:uiPriority w:val="99"/>
    <w:rsid w:val="00E8110A"/>
    <w:pPr>
      <w:tabs>
        <w:tab w:val="center" w:pos="4153"/>
        <w:tab w:val="right" w:pos="8306"/>
      </w:tabs>
    </w:pPr>
  </w:style>
  <w:style w:type="character" w:customStyle="1" w:styleId="a5">
    <w:name w:val="Нижний колонтитул Знак"/>
    <w:basedOn w:val="a0"/>
    <w:link w:val="a4"/>
    <w:uiPriority w:val="99"/>
    <w:rsid w:val="00E8110A"/>
    <w:rPr>
      <w:rFonts w:ascii="Times New Roman" w:eastAsia="Times New Roman" w:hAnsi="Times New Roman" w:cs="Times New Roman"/>
      <w:sz w:val="20"/>
      <w:szCs w:val="20"/>
      <w:lang w:eastAsia="ru-RU"/>
    </w:rPr>
  </w:style>
  <w:style w:type="character" w:styleId="a6">
    <w:name w:val="page number"/>
    <w:basedOn w:val="a0"/>
    <w:rsid w:val="00E8110A"/>
  </w:style>
  <w:style w:type="paragraph" w:styleId="a7">
    <w:name w:val="header"/>
    <w:basedOn w:val="a"/>
    <w:link w:val="a8"/>
    <w:rsid w:val="00E8110A"/>
    <w:pPr>
      <w:tabs>
        <w:tab w:val="center" w:pos="4153"/>
        <w:tab w:val="right" w:pos="8306"/>
      </w:tabs>
    </w:pPr>
  </w:style>
  <w:style w:type="character" w:customStyle="1" w:styleId="a8">
    <w:name w:val="Верхний колонтитул Знак"/>
    <w:basedOn w:val="a0"/>
    <w:link w:val="a7"/>
    <w:rsid w:val="00E8110A"/>
    <w:rPr>
      <w:rFonts w:ascii="Times New Roman" w:eastAsia="Times New Roman" w:hAnsi="Times New Roman" w:cs="Times New Roman"/>
      <w:sz w:val="20"/>
      <w:szCs w:val="20"/>
      <w:lang w:eastAsia="ru-RU"/>
    </w:rPr>
  </w:style>
  <w:style w:type="paragraph" w:styleId="a9">
    <w:name w:val="List Paragraph"/>
    <w:basedOn w:val="a"/>
    <w:uiPriority w:val="34"/>
    <w:qFormat/>
    <w:rsid w:val="00E8110A"/>
    <w:pPr>
      <w:ind w:left="720"/>
      <w:contextualSpacing/>
    </w:pPr>
  </w:style>
  <w:style w:type="paragraph" w:styleId="aa">
    <w:name w:val="Body Text"/>
    <w:basedOn w:val="a"/>
    <w:link w:val="ab"/>
    <w:rsid w:val="00E8110A"/>
    <w:pPr>
      <w:spacing w:after="120"/>
    </w:pPr>
    <w:rPr>
      <w:sz w:val="24"/>
      <w:szCs w:val="24"/>
    </w:rPr>
  </w:style>
  <w:style w:type="character" w:customStyle="1" w:styleId="ab">
    <w:name w:val="Основной текст Знак"/>
    <w:basedOn w:val="a0"/>
    <w:link w:val="aa"/>
    <w:rsid w:val="00E8110A"/>
    <w:rPr>
      <w:rFonts w:ascii="Times New Roman" w:eastAsia="Times New Roman" w:hAnsi="Times New Roman" w:cs="Times New Roman"/>
      <w:sz w:val="24"/>
      <w:szCs w:val="24"/>
      <w:lang w:eastAsia="ru-RU"/>
    </w:rPr>
  </w:style>
  <w:style w:type="paragraph" w:customStyle="1" w:styleId="21">
    <w:name w:val="Обычный2"/>
    <w:rsid w:val="00E8110A"/>
    <w:pPr>
      <w:widowControl w:val="0"/>
      <w:spacing w:before="40" w:after="0" w:line="280" w:lineRule="auto"/>
      <w:ind w:left="80"/>
      <w:jc w:val="both"/>
    </w:pPr>
    <w:rPr>
      <w:rFonts w:ascii="Times New Roman" w:eastAsia="Times New Roman" w:hAnsi="Times New Roman" w:cs="Times New Roman"/>
      <w:snapToGrid w:val="0"/>
      <w:sz w:val="20"/>
      <w:szCs w:val="20"/>
      <w:lang w:eastAsia="ru-RU"/>
    </w:rPr>
  </w:style>
  <w:style w:type="paragraph" w:styleId="ac">
    <w:name w:val="Normal (Web)"/>
    <w:basedOn w:val="a"/>
    <w:uiPriority w:val="99"/>
    <w:unhideWhenUsed/>
    <w:rsid w:val="00E8110A"/>
    <w:pPr>
      <w:spacing w:before="100" w:beforeAutospacing="1" w:after="100" w:afterAutospacing="1"/>
    </w:pPr>
    <w:rPr>
      <w:sz w:val="24"/>
      <w:szCs w:val="24"/>
    </w:rPr>
  </w:style>
  <w:style w:type="character" w:styleId="ad">
    <w:name w:val="Strong"/>
    <w:basedOn w:val="a0"/>
    <w:uiPriority w:val="22"/>
    <w:qFormat/>
    <w:rsid w:val="00E8110A"/>
    <w:rPr>
      <w:b/>
      <w:bCs/>
    </w:rPr>
  </w:style>
  <w:style w:type="character" w:customStyle="1" w:styleId="apple-converted-space">
    <w:name w:val="apple-converted-space"/>
    <w:basedOn w:val="a0"/>
    <w:rsid w:val="00E8110A"/>
  </w:style>
  <w:style w:type="character" w:customStyle="1" w:styleId="20">
    <w:name w:val="Заголовок 2 Знак"/>
    <w:basedOn w:val="a0"/>
    <w:link w:val="2"/>
    <w:rsid w:val="00916E1F"/>
    <w:rPr>
      <w:rFonts w:ascii="Times New Roman" w:eastAsia="SimSun" w:hAnsi="Times New Roman" w:cs="Times New Roman"/>
      <w:shadow/>
      <w:sz w:val="32"/>
      <w:szCs w:val="32"/>
      <w:lang w:eastAsia="zh-CN"/>
    </w:rPr>
  </w:style>
  <w:style w:type="paragraph" w:styleId="ae">
    <w:name w:val="Body Text Indent"/>
    <w:basedOn w:val="a"/>
    <w:link w:val="af"/>
    <w:uiPriority w:val="99"/>
    <w:semiHidden/>
    <w:unhideWhenUsed/>
    <w:rsid w:val="0028486F"/>
    <w:pPr>
      <w:spacing w:after="120"/>
      <w:ind w:left="283"/>
    </w:pPr>
  </w:style>
  <w:style w:type="character" w:customStyle="1" w:styleId="af">
    <w:name w:val="Основной текст с отступом Знак"/>
    <w:basedOn w:val="a0"/>
    <w:link w:val="ae"/>
    <w:uiPriority w:val="99"/>
    <w:semiHidden/>
    <w:rsid w:val="0028486F"/>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041209"/>
    <w:rPr>
      <w:rFonts w:ascii="Tahoma" w:hAnsi="Tahoma" w:cs="Tahoma"/>
      <w:sz w:val="16"/>
      <w:szCs w:val="16"/>
    </w:rPr>
  </w:style>
  <w:style w:type="character" w:customStyle="1" w:styleId="af1">
    <w:name w:val="Текст выноски Знак"/>
    <w:basedOn w:val="a0"/>
    <w:link w:val="af0"/>
    <w:uiPriority w:val="99"/>
    <w:semiHidden/>
    <w:rsid w:val="0004120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10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16E1F"/>
    <w:pPr>
      <w:autoSpaceDE w:val="0"/>
      <w:autoSpaceDN w:val="0"/>
      <w:adjustRightInd w:val="0"/>
      <w:ind w:left="270" w:hanging="270"/>
      <w:outlineLvl w:val="1"/>
    </w:pPr>
    <w:rPr>
      <w:rFonts w:eastAsia="SimSun"/>
      <w:shadow/>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8110A"/>
    <w:pPr>
      <w:spacing w:after="0" w:line="240" w:lineRule="auto"/>
    </w:pPr>
    <w:rPr>
      <w:rFonts w:ascii="Calibri" w:eastAsia="Times New Roman" w:hAnsi="Calibri" w:cs="Times New Roman"/>
      <w:lang w:eastAsia="ru-RU"/>
    </w:rPr>
  </w:style>
  <w:style w:type="paragraph" w:styleId="a4">
    <w:name w:val="footer"/>
    <w:basedOn w:val="a"/>
    <w:link w:val="a5"/>
    <w:uiPriority w:val="99"/>
    <w:rsid w:val="00E8110A"/>
    <w:pPr>
      <w:tabs>
        <w:tab w:val="center" w:pos="4153"/>
        <w:tab w:val="right" w:pos="8306"/>
      </w:tabs>
    </w:pPr>
  </w:style>
  <w:style w:type="character" w:customStyle="1" w:styleId="a5">
    <w:name w:val="Нижний колонтитул Знак"/>
    <w:basedOn w:val="a0"/>
    <w:link w:val="a4"/>
    <w:uiPriority w:val="99"/>
    <w:rsid w:val="00E8110A"/>
    <w:rPr>
      <w:rFonts w:ascii="Times New Roman" w:eastAsia="Times New Roman" w:hAnsi="Times New Roman" w:cs="Times New Roman"/>
      <w:sz w:val="20"/>
      <w:szCs w:val="20"/>
      <w:lang w:eastAsia="ru-RU"/>
    </w:rPr>
  </w:style>
  <w:style w:type="character" w:styleId="a6">
    <w:name w:val="page number"/>
    <w:basedOn w:val="a0"/>
    <w:rsid w:val="00E8110A"/>
  </w:style>
  <w:style w:type="paragraph" w:styleId="a7">
    <w:name w:val="header"/>
    <w:basedOn w:val="a"/>
    <w:link w:val="a8"/>
    <w:rsid w:val="00E8110A"/>
    <w:pPr>
      <w:tabs>
        <w:tab w:val="center" w:pos="4153"/>
        <w:tab w:val="right" w:pos="8306"/>
      </w:tabs>
    </w:pPr>
  </w:style>
  <w:style w:type="character" w:customStyle="1" w:styleId="a8">
    <w:name w:val="Верхний колонтитул Знак"/>
    <w:basedOn w:val="a0"/>
    <w:link w:val="a7"/>
    <w:rsid w:val="00E8110A"/>
    <w:rPr>
      <w:rFonts w:ascii="Times New Roman" w:eastAsia="Times New Roman" w:hAnsi="Times New Roman" w:cs="Times New Roman"/>
      <w:sz w:val="20"/>
      <w:szCs w:val="20"/>
      <w:lang w:eastAsia="ru-RU"/>
    </w:rPr>
  </w:style>
  <w:style w:type="paragraph" w:styleId="a9">
    <w:name w:val="List Paragraph"/>
    <w:basedOn w:val="a"/>
    <w:uiPriority w:val="34"/>
    <w:qFormat/>
    <w:rsid w:val="00E8110A"/>
    <w:pPr>
      <w:ind w:left="720"/>
      <w:contextualSpacing/>
    </w:pPr>
  </w:style>
  <w:style w:type="paragraph" w:styleId="aa">
    <w:name w:val="Body Text"/>
    <w:basedOn w:val="a"/>
    <w:link w:val="ab"/>
    <w:rsid w:val="00E8110A"/>
    <w:pPr>
      <w:spacing w:after="120"/>
    </w:pPr>
    <w:rPr>
      <w:sz w:val="24"/>
      <w:szCs w:val="24"/>
    </w:rPr>
  </w:style>
  <w:style w:type="character" w:customStyle="1" w:styleId="ab">
    <w:name w:val="Основной текст Знак"/>
    <w:basedOn w:val="a0"/>
    <w:link w:val="aa"/>
    <w:rsid w:val="00E8110A"/>
    <w:rPr>
      <w:rFonts w:ascii="Times New Roman" w:eastAsia="Times New Roman" w:hAnsi="Times New Roman" w:cs="Times New Roman"/>
      <w:sz w:val="24"/>
      <w:szCs w:val="24"/>
      <w:lang w:eastAsia="ru-RU"/>
    </w:rPr>
  </w:style>
  <w:style w:type="paragraph" w:customStyle="1" w:styleId="21">
    <w:name w:val="Обычный2"/>
    <w:rsid w:val="00E8110A"/>
    <w:pPr>
      <w:widowControl w:val="0"/>
      <w:spacing w:before="40" w:after="0" w:line="280" w:lineRule="auto"/>
      <w:ind w:left="80"/>
      <w:jc w:val="both"/>
    </w:pPr>
    <w:rPr>
      <w:rFonts w:ascii="Times New Roman" w:eastAsia="Times New Roman" w:hAnsi="Times New Roman" w:cs="Times New Roman"/>
      <w:snapToGrid w:val="0"/>
      <w:sz w:val="20"/>
      <w:szCs w:val="20"/>
      <w:lang w:eastAsia="ru-RU"/>
    </w:rPr>
  </w:style>
  <w:style w:type="paragraph" w:styleId="ac">
    <w:name w:val="Normal (Web)"/>
    <w:basedOn w:val="a"/>
    <w:uiPriority w:val="99"/>
    <w:unhideWhenUsed/>
    <w:rsid w:val="00E8110A"/>
    <w:pPr>
      <w:spacing w:before="100" w:beforeAutospacing="1" w:after="100" w:afterAutospacing="1"/>
    </w:pPr>
    <w:rPr>
      <w:sz w:val="24"/>
      <w:szCs w:val="24"/>
    </w:rPr>
  </w:style>
  <w:style w:type="character" w:styleId="ad">
    <w:name w:val="Strong"/>
    <w:basedOn w:val="a0"/>
    <w:uiPriority w:val="22"/>
    <w:qFormat/>
    <w:rsid w:val="00E8110A"/>
    <w:rPr>
      <w:b/>
      <w:bCs/>
    </w:rPr>
  </w:style>
  <w:style w:type="character" w:customStyle="1" w:styleId="apple-converted-space">
    <w:name w:val="apple-converted-space"/>
    <w:basedOn w:val="a0"/>
    <w:rsid w:val="00E8110A"/>
  </w:style>
  <w:style w:type="character" w:customStyle="1" w:styleId="20">
    <w:name w:val="Заголовок 2 Знак"/>
    <w:basedOn w:val="a0"/>
    <w:link w:val="2"/>
    <w:rsid w:val="00916E1F"/>
    <w:rPr>
      <w:rFonts w:ascii="Times New Roman" w:eastAsia="SimSun" w:hAnsi="Times New Roman" w:cs="Times New Roman"/>
      <w:shadow/>
      <w:sz w:val="32"/>
      <w:szCs w:val="32"/>
      <w:lang w:eastAsia="zh-CN"/>
    </w:rPr>
  </w:style>
  <w:style w:type="paragraph" w:styleId="ae">
    <w:name w:val="Body Text Indent"/>
    <w:basedOn w:val="a"/>
    <w:link w:val="af"/>
    <w:uiPriority w:val="99"/>
    <w:semiHidden/>
    <w:unhideWhenUsed/>
    <w:rsid w:val="0028486F"/>
    <w:pPr>
      <w:spacing w:after="120"/>
      <w:ind w:left="283"/>
    </w:pPr>
  </w:style>
  <w:style w:type="character" w:customStyle="1" w:styleId="af">
    <w:name w:val="Основной текст с отступом Знак"/>
    <w:basedOn w:val="a0"/>
    <w:link w:val="ae"/>
    <w:uiPriority w:val="99"/>
    <w:semiHidden/>
    <w:rsid w:val="0028486F"/>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041209"/>
    <w:rPr>
      <w:rFonts w:ascii="Tahoma" w:hAnsi="Tahoma" w:cs="Tahoma"/>
      <w:sz w:val="16"/>
      <w:szCs w:val="16"/>
    </w:rPr>
  </w:style>
  <w:style w:type="character" w:customStyle="1" w:styleId="af1">
    <w:name w:val="Текст выноски Знак"/>
    <w:basedOn w:val="a0"/>
    <w:link w:val="af0"/>
    <w:uiPriority w:val="99"/>
    <w:semiHidden/>
    <w:rsid w:val="0004120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703087">
      <w:bodyDiv w:val="1"/>
      <w:marLeft w:val="0"/>
      <w:marRight w:val="0"/>
      <w:marTop w:val="0"/>
      <w:marBottom w:val="0"/>
      <w:divBdr>
        <w:top w:val="none" w:sz="0" w:space="0" w:color="auto"/>
        <w:left w:val="none" w:sz="0" w:space="0" w:color="auto"/>
        <w:bottom w:val="none" w:sz="0" w:space="0" w:color="auto"/>
        <w:right w:val="none" w:sz="0" w:space="0" w:color="auto"/>
      </w:divBdr>
    </w:div>
    <w:div w:id="925571955">
      <w:bodyDiv w:val="1"/>
      <w:marLeft w:val="0"/>
      <w:marRight w:val="0"/>
      <w:marTop w:val="0"/>
      <w:marBottom w:val="0"/>
      <w:divBdr>
        <w:top w:val="none" w:sz="0" w:space="0" w:color="auto"/>
        <w:left w:val="none" w:sz="0" w:space="0" w:color="auto"/>
        <w:bottom w:val="none" w:sz="0" w:space="0" w:color="auto"/>
        <w:right w:val="none" w:sz="0" w:space="0" w:color="auto"/>
      </w:divBdr>
    </w:div>
    <w:div w:id="1834569679">
      <w:bodyDiv w:val="1"/>
      <w:marLeft w:val="0"/>
      <w:marRight w:val="0"/>
      <w:marTop w:val="0"/>
      <w:marBottom w:val="0"/>
      <w:divBdr>
        <w:top w:val="none" w:sz="0" w:space="0" w:color="auto"/>
        <w:left w:val="none" w:sz="0" w:space="0" w:color="auto"/>
        <w:bottom w:val="none" w:sz="0" w:space="0" w:color="auto"/>
        <w:right w:val="none" w:sz="0" w:space="0" w:color="auto"/>
      </w:divBdr>
    </w:div>
    <w:div w:id="186832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8410</Words>
  <Characters>47939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lenova</dc:creator>
  <cp:keywords/>
  <dc:description/>
  <cp:lastModifiedBy>ADMIN</cp:lastModifiedBy>
  <cp:revision>8</cp:revision>
  <cp:lastPrinted>2019-12-25T19:39:00Z</cp:lastPrinted>
  <dcterms:created xsi:type="dcterms:W3CDTF">2018-01-08T05:06:00Z</dcterms:created>
  <dcterms:modified xsi:type="dcterms:W3CDTF">2019-12-25T19:42:00Z</dcterms:modified>
</cp:coreProperties>
</file>